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61" w:rsidRDefault="007C7B66" w:rsidP="007C7B66">
      <w:pPr>
        <w:spacing w:after="0"/>
        <w:rPr>
          <w:sz w:val="24"/>
          <w:szCs w:val="24"/>
        </w:rPr>
      </w:pPr>
      <w:r>
        <w:rPr>
          <w:sz w:val="28"/>
          <w:szCs w:val="28"/>
        </w:rPr>
        <w:t>File Name</w:t>
      </w:r>
      <w:r w:rsidR="005F2D1B">
        <w:rPr>
          <w:sz w:val="28"/>
          <w:szCs w:val="28"/>
        </w:rPr>
        <w:t xml:space="preserve"> </w:t>
      </w:r>
      <w:proofErr w:type="spellStart"/>
      <w:r w:rsidR="005F2461" w:rsidRPr="005F2461">
        <w:rPr>
          <w:sz w:val="24"/>
          <w:szCs w:val="24"/>
        </w:rPr>
        <w:t>Muscadine</w:t>
      </w:r>
      <w:proofErr w:type="spellEnd"/>
      <w:r w:rsidR="005F2461" w:rsidRPr="005F2461">
        <w:rPr>
          <w:sz w:val="24"/>
          <w:szCs w:val="24"/>
        </w:rPr>
        <w:t xml:space="preserve"> 2013-09-</w:t>
      </w:r>
      <w:r w:rsidR="00AA62F3">
        <w:rPr>
          <w:sz w:val="24"/>
          <w:szCs w:val="24"/>
        </w:rPr>
        <w:t>1</w:t>
      </w:r>
      <w:r w:rsidR="0005488D">
        <w:rPr>
          <w:sz w:val="24"/>
          <w:szCs w:val="24"/>
        </w:rPr>
        <w:t>8</w:t>
      </w:r>
      <w:r w:rsidR="005F2461" w:rsidRPr="005F2461">
        <w:rPr>
          <w:sz w:val="24"/>
          <w:szCs w:val="24"/>
        </w:rPr>
        <w:t>_</w:t>
      </w:r>
      <w:r w:rsidR="00E0353B" w:rsidRPr="005F2461">
        <w:rPr>
          <w:sz w:val="24"/>
          <w:szCs w:val="24"/>
        </w:rPr>
        <w:t xml:space="preserve"> </w:t>
      </w:r>
      <w:r w:rsidR="005F2461" w:rsidRPr="005F2461">
        <w:rPr>
          <w:sz w:val="24"/>
          <w:szCs w:val="24"/>
        </w:rPr>
        <w:t>(</w:t>
      </w:r>
      <w:r w:rsidR="0005488D">
        <w:rPr>
          <w:sz w:val="24"/>
          <w:szCs w:val="24"/>
        </w:rPr>
        <w:t>Bronze</w:t>
      </w:r>
      <w:proofErr w:type="gramStart"/>
      <w:r w:rsidR="00AA62F3">
        <w:rPr>
          <w:sz w:val="24"/>
          <w:szCs w:val="24"/>
        </w:rPr>
        <w:t>)_</w:t>
      </w:r>
      <w:proofErr w:type="gramEnd"/>
      <w:r w:rsidR="00AA62F3">
        <w:rPr>
          <w:sz w:val="24"/>
          <w:szCs w:val="24"/>
        </w:rPr>
        <w:t>D</w:t>
      </w:r>
      <w:r w:rsidR="0005488D">
        <w:rPr>
          <w:sz w:val="24"/>
          <w:szCs w:val="24"/>
        </w:rPr>
        <w:t>47</w:t>
      </w:r>
      <w:r w:rsidR="005F2461" w:rsidRPr="005F2461">
        <w:rPr>
          <w:sz w:val="24"/>
          <w:szCs w:val="24"/>
        </w:rPr>
        <w:t>.docx</w:t>
      </w:r>
    </w:p>
    <w:p w:rsidR="00E46FC3" w:rsidRDefault="007C7B66" w:rsidP="007C7B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Yeast:  </w:t>
      </w:r>
      <w:r w:rsidR="0005488D">
        <w:rPr>
          <w:sz w:val="24"/>
          <w:szCs w:val="24"/>
        </w:rPr>
        <w:t>D47</w:t>
      </w:r>
    </w:p>
    <w:p w:rsidR="000B2106" w:rsidRDefault="000B2106" w:rsidP="007C7B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Volume:  </w:t>
      </w:r>
      <w:r w:rsidR="0005488D">
        <w:rPr>
          <w:sz w:val="24"/>
          <w:szCs w:val="24"/>
        </w:rPr>
        <w:t>4</w:t>
      </w:r>
      <w:r w:rsidR="005F2461">
        <w:rPr>
          <w:sz w:val="24"/>
          <w:szCs w:val="24"/>
        </w:rPr>
        <w:t xml:space="preserve"> gallon batch</w:t>
      </w:r>
    </w:p>
    <w:p w:rsidR="00393F21" w:rsidRDefault="007C7B66" w:rsidP="00393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Ageing:  </w:t>
      </w:r>
    </w:p>
    <w:p w:rsidR="000E7F7C" w:rsidRPr="00E46FC3" w:rsidRDefault="000E7F7C" w:rsidP="00393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Fruit ripening:  </w:t>
      </w:r>
      <w:r w:rsidR="00CE7C75">
        <w:rPr>
          <w:sz w:val="24"/>
          <w:szCs w:val="24"/>
        </w:rPr>
        <w:t xml:space="preserve">Picked in Outlaw/Tally.  Half had been stored in refrigerator for one week, but still tasted good. </w:t>
      </w:r>
    </w:p>
    <w:p w:rsidR="00A45405" w:rsidRDefault="00393F21">
      <w:pPr>
        <w:rPr>
          <w:sz w:val="24"/>
          <w:szCs w:val="24"/>
        </w:rPr>
      </w:pPr>
      <w:r w:rsidRPr="007569E0">
        <w:rPr>
          <w:sz w:val="24"/>
          <w:szCs w:val="24"/>
        </w:rPr>
        <w:t>Tasting notes:</w:t>
      </w:r>
      <w:r w:rsidR="00227266">
        <w:rPr>
          <w:sz w:val="24"/>
          <w:szCs w:val="24"/>
        </w:rPr>
        <w:t xml:space="preserve"> </w:t>
      </w:r>
      <w:r w:rsidR="00F5581C">
        <w:rPr>
          <w:sz w:val="24"/>
          <w:szCs w:val="24"/>
        </w:rPr>
        <w:t xml:space="preserve"> </w:t>
      </w:r>
    </w:p>
    <w:p w:rsidR="00E46FC3" w:rsidRPr="00107A90" w:rsidRDefault="00E46FC3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080"/>
        <w:gridCol w:w="4410"/>
        <w:gridCol w:w="6228"/>
      </w:tblGrid>
      <w:tr w:rsidR="00E46FC3" w:rsidTr="005E7321">
        <w:tc>
          <w:tcPr>
            <w:tcW w:w="1458" w:type="dxa"/>
          </w:tcPr>
          <w:p w:rsidR="00E46FC3" w:rsidRPr="00E46FC3" w:rsidRDefault="00E46FC3" w:rsidP="00E46F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46FC3">
              <w:rPr>
                <w:b/>
                <w:sz w:val="28"/>
                <w:szCs w:val="28"/>
                <w:u w:val="single"/>
              </w:rPr>
              <w:t>Protocol Date</w:t>
            </w:r>
          </w:p>
        </w:tc>
        <w:tc>
          <w:tcPr>
            <w:tcW w:w="1080" w:type="dxa"/>
          </w:tcPr>
          <w:p w:rsidR="00E46FC3" w:rsidRPr="00E46FC3" w:rsidRDefault="00E46FC3" w:rsidP="00E46F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46FC3">
              <w:rPr>
                <w:b/>
                <w:sz w:val="28"/>
                <w:szCs w:val="28"/>
                <w:u w:val="single"/>
              </w:rPr>
              <w:t>Real Date</w:t>
            </w:r>
          </w:p>
        </w:tc>
        <w:tc>
          <w:tcPr>
            <w:tcW w:w="4410" w:type="dxa"/>
          </w:tcPr>
          <w:p w:rsidR="00E46FC3" w:rsidRPr="00E46FC3" w:rsidRDefault="008D10AF" w:rsidP="00800F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46FC3">
              <w:rPr>
                <w:b/>
                <w:sz w:val="28"/>
                <w:szCs w:val="28"/>
                <w:u w:val="single"/>
              </w:rPr>
              <w:t xml:space="preserve">Protocol </w:t>
            </w:r>
            <w:r w:rsidR="00E46FC3" w:rsidRPr="00E46FC3">
              <w:rPr>
                <w:b/>
                <w:sz w:val="28"/>
                <w:szCs w:val="28"/>
                <w:u w:val="single"/>
              </w:rPr>
              <w:t>Activity</w:t>
            </w:r>
          </w:p>
        </w:tc>
        <w:tc>
          <w:tcPr>
            <w:tcW w:w="6228" w:type="dxa"/>
          </w:tcPr>
          <w:p w:rsidR="00E46FC3" w:rsidRPr="00E46FC3" w:rsidRDefault="008D10AF" w:rsidP="00E46FC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Real Activity</w:t>
            </w:r>
          </w:p>
        </w:tc>
      </w:tr>
      <w:tr w:rsidR="00E46FC3" w:rsidTr="005E7321">
        <w:tc>
          <w:tcPr>
            <w:tcW w:w="1458" w:type="dxa"/>
          </w:tcPr>
          <w:p w:rsidR="00D70241" w:rsidRPr="001F29A0" w:rsidRDefault="00D70241" w:rsidP="000E1AD2"/>
        </w:tc>
        <w:tc>
          <w:tcPr>
            <w:tcW w:w="1080" w:type="dxa"/>
          </w:tcPr>
          <w:p w:rsidR="0037044B" w:rsidRDefault="0037044B" w:rsidP="008B5590">
            <w:r>
              <w:t>Day 0</w:t>
            </w:r>
          </w:p>
          <w:p w:rsidR="008B5590" w:rsidRDefault="008B5590" w:rsidP="008B5590">
            <w:r>
              <w:t>201</w:t>
            </w:r>
            <w:r w:rsidR="005F2461">
              <w:t>3</w:t>
            </w:r>
          </w:p>
          <w:p w:rsidR="008B5590" w:rsidRDefault="00513EB5" w:rsidP="008B5590">
            <w:r>
              <w:t>09</w:t>
            </w:r>
          </w:p>
          <w:p w:rsidR="00DB4CA1" w:rsidRDefault="00E0353B" w:rsidP="008B5590">
            <w:r>
              <w:t>1</w:t>
            </w:r>
            <w:r w:rsidR="0005488D">
              <w:t>8</w:t>
            </w:r>
          </w:p>
          <w:p w:rsidR="00EB6BF7" w:rsidRDefault="00EB6BF7" w:rsidP="000E1AD2"/>
        </w:tc>
        <w:tc>
          <w:tcPr>
            <w:tcW w:w="4410" w:type="dxa"/>
            <w:vAlign w:val="center"/>
          </w:tcPr>
          <w:p w:rsidR="00D92AB3" w:rsidRPr="004201B7" w:rsidRDefault="007240E6" w:rsidP="00B938C9">
            <w:r w:rsidRPr="004201B7">
              <w:t>SOP</w:t>
            </w:r>
            <w:r w:rsidR="00D92AB3" w:rsidRPr="004201B7">
              <w:t xml:space="preserve">, wash </w:t>
            </w:r>
            <w:r w:rsidR="00FC5DCA" w:rsidRPr="004201B7">
              <w:t>(detergent, Brand=</w:t>
            </w:r>
            <w:r w:rsidR="006D0CCB" w:rsidRPr="004201B7">
              <w:t>Seventh Generation</w:t>
            </w:r>
            <w:r w:rsidR="00FF2FE3" w:rsidRPr="004201B7">
              <w:t>)</w:t>
            </w:r>
            <w:r w:rsidR="005C0143" w:rsidRPr="004201B7">
              <w:t xml:space="preserve"> </w:t>
            </w:r>
            <w:r w:rsidR="00D92AB3" w:rsidRPr="004201B7">
              <w:t xml:space="preserve">and sanitize containers and </w:t>
            </w:r>
            <w:r w:rsidRPr="004201B7">
              <w:t xml:space="preserve">work and nearby </w:t>
            </w:r>
            <w:r w:rsidR="00D92AB3" w:rsidRPr="004201B7">
              <w:t>surfaces (</w:t>
            </w:r>
            <w:proofErr w:type="spellStart"/>
            <w:r w:rsidR="00D92AB3" w:rsidRPr="004201B7">
              <w:t>percarbonate</w:t>
            </w:r>
            <w:proofErr w:type="spellEnd"/>
            <w:r w:rsidR="00D92AB3" w:rsidRPr="004201B7">
              <w:t xml:space="preserve"> </w:t>
            </w:r>
            <w:r w:rsidR="00414AF5" w:rsidRPr="004201B7">
              <w:t>[Brand</w:t>
            </w:r>
            <w:r w:rsidR="00FC5DCA" w:rsidRPr="004201B7">
              <w:t>=</w:t>
            </w:r>
            <w:proofErr w:type="spellStart"/>
            <w:r w:rsidR="00414AF5" w:rsidRPr="004201B7">
              <w:t>Oxi</w:t>
            </w:r>
            <w:proofErr w:type="spellEnd"/>
            <w:r w:rsidR="00AA30E7" w:rsidRPr="004201B7">
              <w:t xml:space="preserve"> C</w:t>
            </w:r>
            <w:r w:rsidR="00414AF5" w:rsidRPr="004201B7">
              <w:t xml:space="preserve">lean] </w:t>
            </w:r>
            <w:r w:rsidR="00D92AB3" w:rsidRPr="004201B7">
              <w:t>followed by IO Star</w:t>
            </w:r>
            <w:r w:rsidR="00713034" w:rsidRPr="004201B7">
              <w:t>.</w:t>
            </w:r>
            <w:r w:rsidR="004A2DB7" w:rsidRPr="004201B7">
              <w:t xml:space="preserve"> Sanitize w/</w:t>
            </w:r>
            <w:proofErr w:type="spellStart"/>
            <w:r w:rsidR="004A2DB7" w:rsidRPr="004201B7">
              <w:t>percarbonate</w:t>
            </w:r>
            <w:proofErr w:type="spellEnd"/>
            <w:r w:rsidR="004A2DB7" w:rsidRPr="004201B7">
              <w:t xml:space="preserve"> floor that will be disturbed by walking.</w:t>
            </w:r>
          </w:p>
          <w:p w:rsidR="003A3DE1" w:rsidRPr="004201B7" w:rsidRDefault="003A3DE1" w:rsidP="00B938C9"/>
          <w:p w:rsidR="00D70241" w:rsidRPr="004201B7" w:rsidRDefault="003A3DE1" w:rsidP="00B938C9">
            <w:r w:rsidRPr="004201B7">
              <w:t>Pick fruit as early as possible so that it is as cool as possible.</w:t>
            </w:r>
          </w:p>
          <w:p w:rsidR="00D70241" w:rsidRPr="004201B7" w:rsidRDefault="00D70241" w:rsidP="00B938C9"/>
          <w:p w:rsidR="001F29A0" w:rsidRPr="004201B7" w:rsidRDefault="001F29A0" w:rsidP="00D70241">
            <w:pPr>
              <w:rPr>
                <w:sz w:val="20"/>
                <w:szCs w:val="20"/>
              </w:rPr>
            </w:pPr>
          </w:p>
        </w:tc>
        <w:tc>
          <w:tcPr>
            <w:tcW w:w="6228" w:type="dxa"/>
          </w:tcPr>
          <w:p w:rsidR="002173CB" w:rsidRPr="002173CB" w:rsidRDefault="002173CB" w:rsidP="0037044B"/>
          <w:p w:rsidR="0037044B" w:rsidRDefault="003771B5" w:rsidP="0037044B">
            <w:r>
              <w:t xml:space="preserve">51.5 lbs bronze </w:t>
            </w:r>
            <w:proofErr w:type="spellStart"/>
            <w:r>
              <w:t>muscadines</w:t>
            </w:r>
            <w:proofErr w:type="spellEnd"/>
            <w:r>
              <w:t>, about half picked 9/17 and other half the week before</w:t>
            </w:r>
            <w:r w:rsidR="004B58C3">
              <w:t>,</w:t>
            </w:r>
            <w:r>
              <w:t xml:space="preserve"> all sound.  Ripe and very ripe.</w:t>
            </w:r>
          </w:p>
          <w:p w:rsidR="003771B5" w:rsidRDefault="003771B5" w:rsidP="0037044B"/>
          <w:p w:rsidR="004B58C3" w:rsidRDefault="003771B5" w:rsidP="0037044B">
            <w:r>
              <w:t>Crushed.  Pressed:  poured all that would go into press and pressed.  This was about ¾ of whole crushed amount.  Most of juice came out pretty quickly, but still wet press cake.  Removed press cake and mixed with remainder of crushed grapes.  + 4 heaping cups of rice hulls.  Mixed well.  Pressed.  Removed press cake and mixed and pressed again.  Not much yield last time and juice not so good.  Yield</w:t>
            </w:r>
            <w:r w:rsidR="00C92062">
              <w:t xml:space="preserve"> press cake</w:t>
            </w:r>
            <w:r>
              <w:t xml:space="preserve"> =19 lbs, ~65%.  </w:t>
            </w:r>
            <w:r w:rsidRPr="00C92062">
              <w:rPr>
                <w:i/>
                <w:u w:val="single"/>
              </w:rPr>
              <w:t>Will not shoot for this high next time.</w:t>
            </w:r>
            <w:r w:rsidR="00C92062">
              <w:t xml:space="preserve">  </w:t>
            </w:r>
          </w:p>
          <w:p w:rsidR="004B58C3" w:rsidRDefault="004B58C3" w:rsidP="0037044B"/>
          <w:p w:rsidR="003771B5" w:rsidRDefault="00C92062" w:rsidP="0037044B">
            <w:r>
              <w:t xml:space="preserve">Note added 10/14—picked up a little hull taste in wine.  </w:t>
            </w:r>
            <w:r w:rsidRPr="00C92062">
              <w:rPr>
                <w:i/>
                <w:color w:val="FF0000"/>
                <w:u w:val="single"/>
              </w:rPr>
              <w:t>NEVER EXCEED 2 ATM.</w:t>
            </w:r>
            <w:r>
              <w:rPr>
                <w:color w:val="FF0000"/>
              </w:rPr>
              <w:t xml:space="preserve">  </w:t>
            </w:r>
            <w:r>
              <w:t>Monitor taste of juice coming out of press.  Probably easily get 55% extraction of high quality juice.</w:t>
            </w:r>
            <w:r w:rsidR="003771B5" w:rsidRPr="00C92062">
              <w:br/>
            </w:r>
            <w:r w:rsidR="003771B5">
              <w:br/>
              <w:t>Brix=10.6° (surprised me, so low)</w:t>
            </w:r>
          </w:p>
          <w:p w:rsidR="00960013" w:rsidRDefault="003771B5" w:rsidP="00AA62F3">
            <w:r>
              <w:t>+ 5 lbs sugar</w:t>
            </w:r>
          </w:p>
          <w:p w:rsidR="003771B5" w:rsidRDefault="003771B5" w:rsidP="00AA62F3">
            <w:proofErr w:type="spellStart"/>
            <w:r>
              <w:t>Brix</w:t>
            </w:r>
            <w:r>
              <w:rPr>
                <w:vertAlign w:val="subscript"/>
              </w:rPr>
              <w:t>initial</w:t>
            </w:r>
            <w:proofErr w:type="spellEnd"/>
            <w:r>
              <w:t xml:space="preserve"> = 22.6°</w:t>
            </w:r>
          </w:p>
          <w:p w:rsidR="003771B5" w:rsidRDefault="003771B5" w:rsidP="00AA62F3">
            <w:r>
              <w:t>pH= 3.1</w:t>
            </w:r>
          </w:p>
          <w:p w:rsidR="003771B5" w:rsidRDefault="003771B5" w:rsidP="00AA62F3">
            <w:r>
              <w:lastRenderedPageBreak/>
              <w:t>TA= 0.55%</w:t>
            </w:r>
          </w:p>
          <w:p w:rsidR="003771B5" w:rsidRPr="00650DCD" w:rsidRDefault="003771B5" w:rsidP="00AA62F3">
            <w:r>
              <w:t>+ 1 g KMS</w:t>
            </w:r>
            <w:r w:rsidR="00650DCD">
              <w:t xml:space="preserve"> (enough for SO</w:t>
            </w:r>
            <w:r w:rsidR="00650DCD">
              <w:rPr>
                <w:vertAlign w:val="subscript"/>
              </w:rPr>
              <w:t>2</w:t>
            </w:r>
            <w:r w:rsidR="00650DCD">
              <w:t xml:space="preserve"> tot = 50 ppm</w:t>
            </w:r>
            <w:r w:rsidR="00F56BE1">
              <w:t>)</w:t>
            </w:r>
          </w:p>
          <w:p w:rsidR="003771B5" w:rsidRDefault="003771B5" w:rsidP="00AA62F3">
            <w:r>
              <w:t>FSO</w:t>
            </w:r>
            <w:r>
              <w:rPr>
                <w:vertAlign w:val="subscript"/>
              </w:rPr>
              <w:t>2</w:t>
            </w:r>
            <w:r>
              <w:t xml:space="preserve"> =22 ppm (&gt;0.8 mg L</w:t>
            </w:r>
            <w:r>
              <w:rPr>
                <w:vertAlign w:val="superscript"/>
              </w:rPr>
              <w:t>-1</w:t>
            </w:r>
            <w:r>
              <w:t xml:space="preserve"> SO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molec</w:t>
            </w:r>
            <w:proofErr w:type="spellEnd"/>
            <w:r>
              <w:t>)</w:t>
            </w:r>
            <w:r w:rsidR="00650DCD">
              <w:br/>
            </w:r>
            <w:r w:rsidR="00650DCD">
              <w:br/>
              <w:t>+4 h</w:t>
            </w:r>
          </w:p>
          <w:p w:rsidR="00650DCD" w:rsidRDefault="00650DCD" w:rsidP="00AA62F3">
            <w:r>
              <w:t xml:space="preserve">+0.6 g </w:t>
            </w:r>
            <w:proofErr w:type="spellStart"/>
            <w:r>
              <w:t>Lallzyme</w:t>
            </w:r>
            <w:proofErr w:type="spellEnd"/>
            <w:r>
              <w:t>-CMAX = 4x recommended dosage.</w:t>
            </w:r>
          </w:p>
          <w:p w:rsidR="003771B5" w:rsidRPr="003771B5" w:rsidRDefault="003771B5" w:rsidP="00AA62F3"/>
        </w:tc>
      </w:tr>
      <w:tr w:rsidR="00D70241" w:rsidTr="005E7321">
        <w:tc>
          <w:tcPr>
            <w:tcW w:w="1458" w:type="dxa"/>
          </w:tcPr>
          <w:p w:rsidR="00D70241" w:rsidRDefault="00D70241" w:rsidP="00177F6C"/>
        </w:tc>
        <w:tc>
          <w:tcPr>
            <w:tcW w:w="1080" w:type="dxa"/>
          </w:tcPr>
          <w:p w:rsidR="00D70241" w:rsidRDefault="00D70241" w:rsidP="00177F6C">
            <w:r w:rsidRPr="00D70241">
              <w:t xml:space="preserve">Day </w:t>
            </w:r>
            <w:r w:rsidR="00650DCD">
              <w:t>1</w:t>
            </w:r>
          </w:p>
          <w:p w:rsidR="00D70241" w:rsidRDefault="00D70241" w:rsidP="00D70241">
            <w:r>
              <w:t>201</w:t>
            </w:r>
            <w:r w:rsidR="00650DCD">
              <w:t>3</w:t>
            </w:r>
          </w:p>
          <w:p w:rsidR="00D70241" w:rsidRDefault="00D70241" w:rsidP="00D70241">
            <w:r>
              <w:t>0</w:t>
            </w:r>
            <w:r w:rsidR="009A12E5">
              <w:t>9</w:t>
            </w:r>
          </w:p>
          <w:p w:rsidR="00D70241" w:rsidRDefault="002173CB" w:rsidP="007C04AE">
            <w:r>
              <w:t>1</w:t>
            </w:r>
            <w:r w:rsidR="00650DCD">
              <w:t>9</w:t>
            </w:r>
          </w:p>
          <w:p w:rsidR="000A53DC" w:rsidRDefault="000A53DC" w:rsidP="007C04AE"/>
        </w:tc>
        <w:tc>
          <w:tcPr>
            <w:tcW w:w="4410" w:type="dxa"/>
          </w:tcPr>
          <w:p w:rsidR="00D70241" w:rsidRPr="004201B7" w:rsidRDefault="0041396F" w:rsidP="00D70241">
            <w:pPr>
              <w:rPr>
                <w:sz w:val="20"/>
                <w:szCs w:val="20"/>
              </w:rPr>
            </w:pPr>
            <w:r w:rsidRPr="004201B7">
              <w:rPr>
                <w:sz w:val="20"/>
                <w:szCs w:val="20"/>
              </w:rPr>
              <w:t xml:space="preserve"> </w:t>
            </w:r>
            <w:r w:rsidR="00D70241" w:rsidRPr="004201B7">
              <w:rPr>
                <w:sz w:val="20"/>
                <w:szCs w:val="20"/>
              </w:rPr>
              <w:t>(</w:t>
            </w:r>
            <w:r w:rsidR="00D70241" w:rsidRPr="004201B7">
              <w:rPr>
                <w:i/>
                <w:sz w:val="20"/>
                <w:szCs w:val="20"/>
              </w:rPr>
              <w:t>Tech note</w:t>
            </w:r>
            <w:r w:rsidR="00D70241" w:rsidRPr="004201B7">
              <w:rPr>
                <w:sz w:val="20"/>
                <w:szCs w:val="20"/>
              </w:rPr>
              <w:t xml:space="preserve">:  </w:t>
            </w:r>
            <w:proofErr w:type="spellStart"/>
            <w:r w:rsidR="00D70241" w:rsidRPr="004201B7">
              <w:rPr>
                <w:sz w:val="20"/>
                <w:szCs w:val="20"/>
              </w:rPr>
              <w:t>Campden</w:t>
            </w:r>
            <w:proofErr w:type="spellEnd"/>
            <w:r w:rsidR="00D70241" w:rsidRPr="004201B7">
              <w:rPr>
                <w:sz w:val="20"/>
                <w:szCs w:val="20"/>
              </w:rPr>
              <w:t xml:space="preserve"> Tablets vary in overall size, whether the K+ or Na+ salt, and the amount of binders. Many/most contribute 66 ppm SO</w:t>
            </w:r>
            <w:r w:rsidR="00D70241" w:rsidRPr="004201B7">
              <w:rPr>
                <w:sz w:val="20"/>
                <w:szCs w:val="20"/>
                <w:vertAlign w:val="subscript"/>
              </w:rPr>
              <w:t>2</w:t>
            </w:r>
            <w:r w:rsidR="00D70241" w:rsidRPr="004201B7">
              <w:rPr>
                <w:sz w:val="20"/>
                <w:szCs w:val="20"/>
              </w:rPr>
              <w:t xml:space="preserve"> per gallon, or more than 2x the C&amp;B brand, which weighs more than the average (~0.52 g vs. 0.44 g).)</w:t>
            </w:r>
          </w:p>
          <w:p w:rsidR="00D70241" w:rsidRPr="004201B7" w:rsidRDefault="00D70241" w:rsidP="00D70241"/>
          <w:p w:rsidR="00E639D5" w:rsidRPr="004201B7" w:rsidRDefault="00E639D5" w:rsidP="00E639D5">
            <w:pPr>
              <w:spacing w:line="360" w:lineRule="auto"/>
            </w:pPr>
            <w:r w:rsidRPr="004201B7">
              <w:t>If pH&gt;3.6 or TA&lt;0.2%, adjust.</w:t>
            </w:r>
          </w:p>
          <w:p w:rsidR="00E639D5" w:rsidRPr="004201B7" w:rsidRDefault="00E639D5" w:rsidP="00D70241"/>
          <w:p w:rsidR="00D70241" w:rsidRPr="004201B7" w:rsidRDefault="00AB3DA9" w:rsidP="00D70241">
            <w:r w:rsidRPr="004201B7">
              <w:t>Chaptalize.</w:t>
            </w:r>
          </w:p>
          <w:p w:rsidR="00AB3DA9" w:rsidRPr="004201B7" w:rsidRDefault="00AB3DA9" w:rsidP="00D70241"/>
          <w:p w:rsidR="00AB3DA9" w:rsidRPr="004201B7" w:rsidRDefault="00AB3DA9" w:rsidP="00D70241">
            <w:pPr>
              <w:rPr>
                <w:sz w:val="20"/>
                <w:szCs w:val="20"/>
              </w:rPr>
            </w:pPr>
            <w:r w:rsidRPr="004201B7">
              <w:rPr>
                <w:sz w:val="20"/>
                <w:szCs w:val="20"/>
              </w:rPr>
              <w:t>(</w:t>
            </w:r>
            <w:r w:rsidRPr="004201B7">
              <w:rPr>
                <w:i/>
                <w:sz w:val="20"/>
                <w:szCs w:val="20"/>
              </w:rPr>
              <w:t>Tech note</w:t>
            </w:r>
            <w:r w:rsidRPr="004201B7">
              <w:rPr>
                <w:sz w:val="20"/>
                <w:szCs w:val="20"/>
              </w:rPr>
              <w:t>:  This step will only get the approx. Brix since much of the aqueous volume is inaccessible—in pulp, hulls.)</w:t>
            </w:r>
          </w:p>
          <w:p w:rsidR="00AB3DA9" w:rsidRPr="004201B7" w:rsidRDefault="00AB3DA9" w:rsidP="00D70241"/>
          <w:p w:rsidR="00D70241" w:rsidRPr="004201B7" w:rsidRDefault="00BD423E" w:rsidP="00BD423E">
            <w:r w:rsidRPr="004201B7">
              <w:rPr>
                <w:rFonts w:hint="eastAsia"/>
              </w:rPr>
              <w:t>≥</w:t>
            </w:r>
            <w:r w:rsidRPr="004201B7">
              <w:rPr>
                <w:rFonts w:hint="eastAsia"/>
              </w:rPr>
              <w:t xml:space="preserve"> 3h after last SO</w:t>
            </w:r>
            <w:r w:rsidRPr="0041396F">
              <w:rPr>
                <w:rFonts w:hint="eastAsia"/>
                <w:vertAlign w:val="subscript"/>
              </w:rPr>
              <w:t>2</w:t>
            </w:r>
            <w:r w:rsidRPr="004201B7">
              <w:rPr>
                <w:rFonts w:hint="eastAsia"/>
              </w:rPr>
              <w:t xml:space="preserve"> </w:t>
            </w:r>
            <w:proofErr w:type="spellStart"/>
            <w:r w:rsidRPr="004201B7">
              <w:rPr>
                <w:rFonts w:hint="eastAsia"/>
              </w:rPr>
              <w:t>addn</w:t>
            </w:r>
            <w:proofErr w:type="spellEnd"/>
            <w:r w:rsidR="00D70241" w:rsidRPr="004201B7">
              <w:t>,</w:t>
            </w:r>
          </w:p>
          <w:p w:rsidR="00D70241" w:rsidRPr="004201B7" w:rsidRDefault="00D70241" w:rsidP="00D70241">
            <w:r w:rsidRPr="004201B7">
              <w:t>+</w:t>
            </w:r>
            <w:r w:rsidR="005272A1" w:rsidRPr="004201B7">
              <w:t>2</w:t>
            </w:r>
            <w:r w:rsidRPr="004201B7">
              <w:t xml:space="preserve"> </w:t>
            </w:r>
            <w:proofErr w:type="spellStart"/>
            <w:r w:rsidRPr="004201B7">
              <w:t>t</w:t>
            </w:r>
            <w:r w:rsidR="005272A1" w:rsidRPr="004201B7">
              <w:t>bs</w:t>
            </w:r>
            <w:proofErr w:type="spellEnd"/>
            <w:r w:rsidRPr="004201B7">
              <w:t xml:space="preserve"> pectinase </w:t>
            </w:r>
          </w:p>
          <w:p w:rsidR="00E639D5" w:rsidRPr="004201B7" w:rsidRDefault="00E639D5" w:rsidP="00D70241"/>
          <w:p w:rsidR="00D70241" w:rsidRPr="004201B7" w:rsidRDefault="00D70241" w:rsidP="004201B7">
            <w:r w:rsidRPr="004201B7">
              <w:t>(</w:t>
            </w:r>
            <w:r w:rsidRPr="004201B7">
              <w:rPr>
                <w:i/>
              </w:rPr>
              <w:t>Tech note</w:t>
            </w:r>
            <w:r w:rsidRPr="004201B7">
              <w:t>:  Give SO</w:t>
            </w:r>
            <w:r w:rsidRPr="004201B7">
              <w:rPr>
                <w:vertAlign w:val="subscript"/>
              </w:rPr>
              <w:t>2</w:t>
            </w:r>
            <w:r w:rsidRPr="004201B7">
              <w:t xml:space="preserve"> time to bind/dissipate before pectinase addn.) </w:t>
            </w:r>
          </w:p>
        </w:tc>
        <w:tc>
          <w:tcPr>
            <w:tcW w:w="6228" w:type="dxa"/>
          </w:tcPr>
          <w:p w:rsidR="002173CB" w:rsidRDefault="00650DCD" w:rsidP="009A095B">
            <w:r>
              <w:t>Rechecked brix=22.6°</w:t>
            </w:r>
          </w:p>
          <w:p w:rsidR="00650DCD" w:rsidRDefault="00650DCD" w:rsidP="009A095B">
            <w:r>
              <w:t>Tastes good, but not spectacular.</w:t>
            </w:r>
          </w:p>
          <w:p w:rsidR="00650DCD" w:rsidRDefault="00650DCD" w:rsidP="009A095B"/>
          <w:p w:rsidR="00650DCD" w:rsidRDefault="00650DCD" w:rsidP="009A095B">
            <w:r>
              <w:t xml:space="preserve">+ 4 g </w:t>
            </w:r>
            <w:proofErr w:type="spellStart"/>
            <w:r>
              <w:t>Fermaid</w:t>
            </w:r>
            <w:proofErr w:type="spellEnd"/>
            <w:r>
              <w:t xml:space="preserve"> K</w:t>
            </w:r>
          </w:p>
          <w:p w:rsidR="00650DCD" w:rsidRDefault="00650DCD" w:rsidP="00650DCD">
            <w:r>
              <w:t xml:space="preserve">+ 4 g </w:t>
            </w:r>
            <w:proofErr w:type="spellStart"/>
            <w:r>
              <w:t>Opti</w:t>
            </w:r>
            <w:proofErr w:type="spellEnd"/>
            <w:r>
              <w:t>-White</w:t>
            </w:r>
          </w:p>
          <w:p w:rsidR="00650DCD" w:rsidRDefault="00650DCD" w:rsidP="00650DCD">
            <w:r>
              <w:t>+8 g Booster Blanc</w:t>
            </w:r>
          </w:p>
          <w:p w:rsidR="00650DCD" w:rsidRDefault="00650DCD" w:rsidP="00650DCD"/>
          <w:p w:rsidR="00650DCD" w:rsidRPr="002173CB" w:rsidRDefault="00650DCD" w:rsidP="00650DCD">
            <w:proofErr w:type="spellStart"/>
            <w:r>
              <w:t>Pictched</w:t>
            </w:r>
            <w:proofErr w:type="spellEnd"/>
            <w:r>
              <w:t xml:space="preserve"> D47 with Go </w:t>
            </w:r>
            <w:proofErr w:type="spellStart"/>
            <w:r>
              <w:t>Ferm</w:t>
            </w:r>
            <w:proofErr w:type="spellEnd"/>
            <w:r>
              <w:t xml:space="preserve"> protocol</w:t>
            </w:r>
          </w:p>
        </w:tc>
      </w:tr>
      <w:tr w:rsidR="00E46FC3" w:rsidTr="005E7321">
        <w:tc>
          <w:tcPr>
            <w:tcW w:w="1458" w:type="dxa"/>
          </w:tcPr>
          <w:p w:rsidR="005E7321" w:rsidRPr="00177F6C" w:rsidRDefault="005E7321" w:rsidP="002A0F7C"/>
        </w:tc>
        <w:tc>
          <w:tcPr>
            <w:tcW w:w="1080" w:type="dxa"/>
          </w:tcPr>
          <w:p w:rsidR="00AB3DA9" w:rsidRDefault="00AB3DA9" w:rsidP="00AB3DA9">
            <w:r>
              <w:t xml:space="preserve">Day </w:t>
            </w:r>
            <w:r w:rsidR="00650DCD">
              <w:t>3</w:t>
            </w:r>
          </w:p>
          <w:p w:rsidR="00AB3DA9" w:rsidRDefault="00AB3DA9" w:rsidP="00AB3DA9">
            <w:r>
              <w:t>201</w:t>
            </w:r>
            <w:r w:rsidR="000A53DC">
              <w:t>3</w:t>
            </w:r>
          </w:p>
          <w:p w:rsidR="00AB3DA9" w:rsidRDefault="00AB3DA9" w:rsidP="00AB3DA9">
            <w:r>
              <w:t>0</w:t>
            </w:r>
            <w:r w:rsidR="00F5581C">
              <w:t>9</w:t>
            </w:r>
          </w:p>
          <w:p w:rsidR="00E46FC3" w:rsidRDefault="00650DCD" w:rsidP="00AB3DA9">
            <w:r>
              <w:t>21</w:t>
            </w:r>
          </w:p>
          <w:p w:rsidR="004A2DB7" w:rsidRDefault="004A2DB7" w:rsidP="00DA2113"/>
        </w:tc>
        <w:tc>
          <w:tcPr>
            <w:tcW w:w="4410" w:type="dxa"/>
          </w:tcPr>
          <w:p w:rsidR="00AB3DA9" w:rsidRPr="004201B7" w:rsidRDefault="002A0F7C" w:rsidP="002A0F7C">
            <w:r w:rsidRPr="004201B7">
              <w:t xml:space="preserve">Chaptalize </w:t>
            </w:r>
          </w:p>
          <w:p w:rsidR="004A0882" w:rsidRPr="004201B7" w:rsidRDefault="002A0F7C" w:rsidP="002A0F7C">
            <w:r w:rsidRPr="004201B7">
              <w:rPr>
                <w:sz w:val="20"/>
                <w:szCs w:val="20"/>
              </w:rPr>
              <w:t>(</w:t>
            </w:r>
            <w:r w:rsidR="00AB3DA9" w:rsidRPr="004201B7">
              <w:rPr>
                <w:i/>
                <w:sz w:val="20"/>
                <w:szCs w:val="20"/>
              </w:rPr>
              <w:t>Tech note</w:t>
            </w:r>
            <w:r w:rsidR="00AB3DA9" w:rsidRPr="004201B7">
              <w:rPr>
                <w:sz w:val="20"/>
                <w:szCs w:val="20"/>
              </w:rPr>
              <w:t xml:space="preserve">:  </w:t>
            </w:r>
            <w:r w:rsidRPr="004201B7">
              <w:rPr>
                <w:sz w:val="20"/>
                <w:szCs w:val="20"/>
              </w:rPr>
              <w:t>1.</w:t>
            </w:r>
            <w:r w:rsidR="00C564CF">
              <w:rPr>
                <w:sz w:val="20"/>
                <w:szCs w:val="20"/>
              </w:rPr>
              <w:t>5</w:t>
            </w:r>
            <w:r w:rsidR="00F5581C" w:rsidRPr="004201B7">
              <w:rPr>
                <w:sz w:val="20"/>
                <w:szCs w:val="20"/>
              </w:rPr>
              <w:t xml:space="preserve"> </w:t>
            </w:r>
            <w:proofErr w:type="spellStart"/>
            <w:r w:rsidRPr="004201B7">
              <w:rPr>
                <w:sz w:val="20"/>
                <w:szCs w:val="20"/>
              </w:rPr>
              <w:t>oz</w:t>
            </w:r>
            <w:proofErr w:type="spellEnd"/>
            <w:r w:rsidRPr="004201B7">
              <w:rPr>
                <w:sz w:val="20"/>
                <w:szCs w:val="20"/>
              </w:rPr>
              <w:t xml:space="preserve"> sugar/</w:t>
            </w:r>
            <w:r w:rsidRPr="004201B7">
              <w:rPr>
                <w:rFonts w:cstheme="minorHAnsi"/>
                <w:sz w:val="20"/>
                <w:szCs w:val="20"/>
              </w:rPr>
              <w:t xml:space="preserve">⁰Brix per gallon) </w:t>
            </w:r>
          </w:p>
          <w:p w:rsidR="004A0882" w:rsidRPr="004201B7" w:rsidRDefault="004A0882" w:rsidP="002A0F7C"/>
          <w:p w:rsidR="004A0882" w:rsidRPr="004201B7" w:rsidRDefault="004A0882" w:rsidP="002A0F7C"/>
          <w:p w:rsidR="004A0882" w:rsidRPr="004201B7" w:rsidRDefault="004A0882" w:rsidP="002A0F7C"/>
          <w:p w:rsidR="004A0882" w:rsidRPr="004201B7" w:rsidRDefault="004A0882" w:rsidP="002A0F7C"/>
          <w:p w:rsidR="004A0882" w:rsidRPr="004201B7" w:rsidRDefault="004A0882" w:rsidP="001F3AAC">
            <w:r w:rsidRPr="004201B7">
              <w:t>Prepare starter, Go-Firm.  .</w:t>
            </w:r>
          </w:p>
        </w:tc>
        <w:tc>
          <w:tcPr>
            <w:tcW w:w="6228" w:type="dxa"/>
          </w:tcPr>
          <w:p w:rsidR="009A095B" w:rsidRDefault="00650DCD" w:rsidP="00650DCD">
            <w:proofErr w:type="spellStart"/>
            <w:r w:rsidRPr="00650DCD">
              <w:t>Brix</w:t>
            </w:r>
            <w:r w:rsidRPr="00650DCD">
              <w:rPr>
                <w:vertAlign w:val="subscript"/>
              </w:rPr>
              <w:t>app</w:t>
            </w:r>
            <w:proofErr w:type="spellEnd"/>
            <w:r w:rsidRPr="00650DCD">
              <w:t>=17.4</w:t>
            </w:r>
            <w:r>
              <w:t>°</w:t>
            </w:r>
            <w:r w:rsidRPr="00650DCD">
              <w:t xml:space="preserve"> &amp; </w:t>
            </w:r>
            <w:proofErr w:type="spellStart"/>
            <w:r w:rsidRPr="00650DCD">
              <w:t>Brix</w:t>
            </w:r>
            <w:r w:rsidRPr="00650DCD">
              <w:rPr>
                <w:vertAlign w:val="subscript"/>
              </w:rPr>
              <w:t>calc</w:t>
            </w:r>
            <w:proofErr w:type="spellEnd"/>
            <w:r w:rsidRPr="00650DCD">
              <w:t>=13.9</w:t>
            </w:r>
            <w:r>
              <w:t>°</w:t>
            </w:r>
            <w:r w:rsidRPr="00650DCD">
              <w:t xml:space="preserve"> &amp; </w:t>
            </w:r>
            <w:r>
              <w:t>f</w:t>
            </w:r>
            <w:r w:rsidRPr="00650DCD">
              <w:t>ermentation</w:t>
            </w:r>
            <w:r>
              <w:t xml:space="preserve"> = 38%</w:t>
            </w:r>
          </w:p>
          <w:p w:rsidR="00650DCD" w:rsidRDefault="00650DCD" w:rsidP="00650DCD"/>
          <w:p w:rsidR="00650DCD" w:rsidRDefault="00650DCD" w:rsidP="00650DCD">
            <w:r>
              <w:t xml:space="preserve">+ 4 g </w:t>
            </w:r>
            <w:proofErr w:type="spellStart"/>
            <w:r>
              <w:t>Fermaid</w:t>
            </w:r>
            <w:proofErr w:type="spellEnd"/>
            <w:r>
              <w:t xml:space="preserve"> K</w:t>
            </w:r>
          </w:p>
          <w:p w:rsidR="00650DCD" w:rsidRDefault="00650DCD" w:rsidP="00650DCD">
            <w:r>
              <w:t>Racked to 5-gallon carboy</w:t>
            </w:r>
          </w:p>
          <w:p w:rsidR="00650DCD" w:rsidRPr="00CF4F06" w:rsidRDefault="00650DCD" w:rsidP="00F56BE1">
            <w:pPr>
              <w:rPr>
                <w:color w:val="002060"/>
              </w:rPr>
            </w:pPr>
            <w:r w:rsidRPr="00143BA0">
              <w:rPr>
                <w:highlight w:val="yellow"/>
              </w:rPr>
              <w:t>Trans</w:t>
            </w:r>
            <w:r w:rsidR="00F56BE1" w:rsidRPr="00143BA0">
              <w:rPr>
                <w:highlight w:val="yellow"/>
              </w:rPr>
              <w:t xml:space="preserve"> t</w:t>
            </w:r>
            <w:r w:rsidRPr="00143BA0">
              <w:rPr>
                <w:highlight w:val="yellow"/>
              </w:rPr>
              <w:t>o 65F</w:t>
            </w:r>
            <w:r>
              <w:t xml:space="preserve"> for remainder of fermentation. </w:t>
            </w:r>
          </w:p>
        </w:tc>
      </w:tr>
      <w:tr w:rsidR="004A0882" w:rsidTr="005E7321">
        <w:tc>
          <w:tcPr>
            <w:tcW w:w="1458" w:type="dxa"/>
          </w:tcPr>
          <w:p w:rsidR="004A0882" w:rsidRDefault="004A0882" w:rsidP="00177F6C"/>
        </w:tc>
        <w:tc>
          <w:tcPr>
            <w:tcW w:w="1080" w:type="dxa"/>
          </w:tcPr>
          <w:p w:rsidR="00622472" w:rsidRDefault="00BA2BDF" w:rsidP="00622472">
            <w:r>
              <w:t xml:space="preserve">Day </w:t>
            </w:r>
            <w:r w:rsidR="00103809">
              <w:t>12</w:t>
            </w:r>
            <w:r>
              <w:br/>
            </w:r>
            <w:r w:rsidR="00622472">
              <w:lastRenderedPageBreak/>
              <w:t>201</w:t>
            </w:r>
            <w:r w:rsidR="003C10C1">
              <w:t>3</w:t>
            </w:r>
          </w:p>
          <w:p w:rsidR="00622472" w:rsidRDefault="00103809" w:rsidP="00622472">
            <w:r>
              <w:t>10</w:t>
            </w:r>
          </w:p>
          <w:p w:rsidR="006B2A90" w:rsidRDefault="00103809" w:rsidP="009A095B">
            <w:r>
              <w:t>03</w:t>
            </w:r>
          </w:p>
        </w:tc>
        <w:tc>
          <w:tcPr>
            <w:tcW w:w="4410" w:type="dxa"/>
          </w:tcPr>
          <w:p w:rsidR="004A0882" w:rsidRPr="00CA2D1D" w:rsidRDefault="004A0882" w:rsidP="002A0F7C">
            <w:pPr>
              <w:rPr>
                <w:color w:val="FF0000"/>
              </w:rPr>
            </w:pPr>
          </w:p>
        </w:tc>
        <w:tc>
          <w:tcPr>
            <w:tcW w:w="6228" w:type="dxa"/>
          </w:tcPr>
          <w:p w:rsidR="009A095B" w:rsidRDefault="00103809" w:rsidP="009A095B">
            <w:r>
              <w:t>Removed from frig to RT (~74F) @12 noon.</w:t>
            </w:r>
          </w:p>
        </w:tc>
      </w:tr>
      <w:tr w:rsidR="004A0882" w:rsidTr="005E7321">
        <w:tc>
          <w:tcPr>
            <w:tcW w:w="1458" w:type="dxa"/>
          </w:tcPr>
          <w:p w:rsidR="004A0882" w:rsidRDefault="004A0882" w:rsidP="00177F6C"/>
        </w:tc>
        <w:tc>
          <w:tcPr>
            <w:tcW w:w="1080" w:type="dxa"/>
          </w:tcPr>
          <w:p w:rsidR="002C05B2" w:rsidRDefault="00BC6830" w:rsidP="00BC6830">
            <w:r>
              <w:t xml:space="preserve">Day </w:t>
            </w:r>
            <w:r w:rsidR="00671EDC">
              <w:t>20</w:t>
            </w:r>
          </w:p>
          <w:p w:rsidR="00BC6830" w:rsidRDefault="00BC6830" w:rsidP="00BC6830">
            <w:r>
              <w:t>201</w:t>
            </w:r>
            <w:r w:rsidR="002C05B2">
              <w:t>3</w:t>
            </w:r>
          </w:p>
          <w:p w:rsidR="00BC6830" w:rsidRDefault="00671EDC" w:rsidP="00BC6830">
            <w:r>
              <w:t>10</w:t>
            </w:r>
          </w:p>
          <w:p w:rsidR="004A0882" w:rsidRDefault="00671EDC" w:rsidP="00BC6830">
            <w:r>
              <w:t>0</w:t>
            </w:r>
            <w:r w:rsidR="002C05B2">
              <w:t>8</w:t>
            </w:r>
          </w:p>
        </w:tc>
        <w:tc>
          <w:tcPr>
            <w:tcW w:w="4410" w:type="dxa"/>
          </w:tcPr>
          <w:p w:rsidR="004A0882" w:rsidRPr="00CA2D1D" w:rsidRDefault="004A0882" w:rsidP="002A0F7C">
            <w:pPr>
              <w:rPr>
                <w:color w:val="FF0000"/>
              </w:rPr>
            </w:pPr>
          </w:p>
        </w:tc>
        <w:tc>
          <w:tcPr>
            <w:tcW w:w="6228" w:type="dxa"/>
          </w:tcPr>
          <w:p w:rsidR="002C05B2" w:rsidRDefault="00671EDC" w:rsidP="00F56BE1">
            <w:r>
              <w:t xml:space="preserve">Pulled sample to taste.  Not impressive.  Strong astringency that seems to come from hulls.  As mentioned earlier, </w:t>
            </w:r>
            <w:r w:rsidR="00AB67F2">
              <w:t xml:space="preserve">I </w:t>
            </w:r>
            <w:r>
              <w:t>will not press so hard again.  Not enough flavor.</w:t>
            </w:r>
            <w:r w:rsidR="000A3F98">
              <w:t xml:space="preserve">  </w:t>
            </w:r>
            <w:r w:rsidR="000A3F98" w:rsidRPr="00C92062">
              <w:rPr>
                <w:u w:val="single"/>
              </w:rPr>
              <w:t>Mouth feel is good</w:t>
            </w:r>
            <w:r w:rsidR="000A3F98">
              <w:t>, and if astringency goes away, it might mature into a drinkable wine.</w:t>
            </w:r>
            <w:r w:rsidR="00C92062">
              <w:t xml:space="preserve">  (On retesting on 10/8, feel that this assessment was too hard.)</w:t>
            </w:r>
          </w:p>
        </w:tc>
      </w:tr>
      <w:tr w:rsidR="004257ED" w:rsidTr="005E7321">
        <w:tc>
          <w:tcPr>
            <w:tcW w:w="1458" w:type="dxa"/>
          </w:tcPr>
          <w:p w:rsidR="004257ED" w:rsidRDefault="004257ED" w:rsidP="00177F6C"/>
        </w:tc>
        <w:tc>
          <w:tcPr>
            <w:tcW w:w="1080" w:type="dxa"/>
          </w:tcPr>
          <w:p w:rsidR="002C05B2" w:rsidRDefault="002C05B2" w:rsidP="002C05B2">
            <w:r>
              <w:t xml:space="preserve">Day </w:t>
            </w:r>
            <w:r w:rsidR="00E12E95">
              <w:t>26</w:t>
            </w:r>
          </w:p>
          <w:p w:rsidR="002C05B2" w:rsidRDefault="002C05B2" w:rsidP="002C05B2">
            <w:r>
              <w:t>2013</w:t>
            </w:r>
          </w:p>
          <w:p w:rsidR="002C05B2" w:rsidRDefault="00E12E95" w:rsidP="002C05B2">
            <w:r>
              <w:t>10</w:t>
            </w:r>
          </w:p>
          <w:p w:rsidR="004257ED" w:rsidRDefault="00E12E95" w:rsidP="002C05B2">
            <w:r>
              <w:t>14</w:t>
            </w:r>
          </w:p>
        </w:tc>
        <w:tc>
          <w:tcPr>
            <w:tcW w:w="4410" w:type="dxa"/>
          </w:tcPr>
          <w:p w:rsidR="004257ED" w:rsidRPr="00CA2D1D" w:rsidRDefault="004257ED" w:rsidP="002A0F7C">
            <w:pPr>
              <w:rPr>
                <w:color w:val="FF0000"/>
              </w:rPr>
            </w:pPr>
          </w:p>
        </w:tc>
        <w:tc>
          <w:tcPr>
            <w:tcW w:w="6228" w:type="dxa"/>
          </w:tcPr>
          <w:p w:rsidR="004257ED" w:rsidRDefault="00E12E95" w:rsidP="002C05B2">
            <w:r>
              <w:t>TA=0.8%</w:t>
            </w:r>
          </w:p>
          <w:p w:rsidR="00E12E95" w:rsidRDefault="00E12E95" w:rsidP="00C92062">
            <w:r>
              <w:t>FSO</w:t>
            </w:r>
            <w:r w:rsidRPr="00E12E95">
              <w:rPr>
                <w:vertAlign w:val="subscript"/>
              </w:rPr>
              <w:t>2</w:t>
            </w:r>
            <w:r>
              <w:t xml:space="preserve"> = 12 ppm</w:t>
            </w:r>
            <w:r>
              <w:br/>
              <w:t>pH = 3.05</w:t>
            </w:r>
            <w:r>
              <w:br/>
            </w:r>
            <w:r>
              <w:br/>
            </w:r>
            <w:r w:rsidR="00C92062">
              <w:t>Racked into purged 5-gallon carboy that contained 500 mg KMS (this added 32 mg “SO</w:t>
            </w:r>
            <w:r w:rsidR="00C92062" w:rsidRPr="00C92062">
              <w:rPr>
                <w:vertAlign w:val="subscript"/>
              </w:rPr>
              <w:t>2</w:t>
            </w:r>
            <w:r w:rsidR="00C92062">
              <w:t>”).</w:t>
            </w:r>
          </w:p>
          <w:p w:rsidR="00C92062" w:rsidRDefault="00C92062" w:rsidP="00C92062">
            <w:r>
              <w:t xml:space="preserve">+1 tsp </w:t>
            </w:r>
            <w:proofErr w:type="spellStart"/>
            <w:r>
              <w:t>sorbate</w:t>
            </w:r>
            <w:proofErr w:type="spellEnd"/>
          </w:p>
          <w:p w:rsidR="00C92062" w:rsidRDefault="00C92062" w:rsidP="00C92062">
            <w:r>
              <w:t xml:space="preserve">+ 300 g </w:t>
            </w:r>
            <w:proofErr w:type="spellStart"/>
            <w:r>
              <w:t>suc</w:t>
            </w:r>
            <w:proofErr w:type="spellEnd"/>
            <w:r>
              <w:t xml:space="preserve"> (20 g L</w:t>
            </w:r>
            <w:r>
              <w:rPr>
                <w:vertAlign w:val="superscript"/>
              </w:rPr>
              <w:t>-1</w:t>
            </w:r>
            <w:r w:rsidRPr="00C92062">
              <w:t>)</w:t>
            </w:r>
            <w:r>
              <w:t xml:space="preserve"> = “toward the dry side of semi-sweet</w:t>
            </w:r>
            <w:r w:rsidR="00F56BE1">
              <w:t>”</w:t>
            </w:r>
            <w:r>
              <w:t>.</w:t>
            </w:r>
            <w:r w:rsidR="00F56BE1">
              <w:br/>
              <w:t>Drill-stirred.</w:t>
            </w:r>
            <w:r>
              <w:br/>
            </w:r>
            <w:r>
              <w:br/>
            </w:r>
            <w:proofErr w:type="spellStart"/>
            <w:r>
              <w:t>Reracked</w:t>
            </w:r>
            <w:proofErr w:type="spellEnd"/>
            <w:r>
              <w:t xml:space="preserve"> into 1 3-gallon carboy + ½ gallon jug.  Keep overage (&lt;750 </w:t>
            </w:r>
            <w:proofErr w:type="spellStart"/>
            <w:r>
              <w:t>mLs</w:t>
            </w:r>
            <w:proofErr w:type="spellEnd"/>
            <w:r>
              <w:t xml:space="preserve">) for table. </w:t>
            </w:r>
            <w:r w:rsidR="007F54E6">
              <w:t xml:space="preserve">Added a little left over into </w:t>
            </w:r>
            <w:proofErr w:type="spellStart"/>
            <w:r w:rsidR="007F54E6">
              <w:t>Musc</w:t>
            </w:r>
            <w:proofErr w:type="spellEnd"/>
            <w:r w:rsidR="007F54E6">
              <w:t xml:space="preserve"> blush 2013-09-05.</w:t>
            </w:r>
          </w:p>
          <w:p w:rsidR="00C92062" w:rsidRDefault="00C92062" w:rsidP="00C92062"/>
          <w:p w:rsidR="00C92062" w:rsidRPr="00C92062" w:rsidRDefault="00F56BE1" w:rsidP="00F56BE1">
            <w:pPr>
              <w:rPr>
                <w:vertAlign w:val="superscript"/>
              </w:rPr>
            </w:pPr>
            <w:r>
              <w:t>The mouth feel is just right.  Still too acidic, but otherwise a quite good wine.  N rates its potential at 7.5/10 or 8.5/10 if I can get the finish under control.  Still pretty cloudy, as expected.  I feel better about this wine today than at any previous time.</w:t>
            </w:r>
          </w:p>
        </w:tc>
      </w:tr>
      <w:tr w:rsidR="004257ED" w:rsidTr="005E7321">
        <w:tc>
          <w:tcPr>
            <w:tcW w:w="1458" w:type="dxa"/>
          </w:tcPr>
          <w:p w:rsidR="004257ED" w:rsidRDefault="004257ED" w:rsidP="00177F6C"/>
        </w:tc>
        <w:tc>
          <w:tcPr>
            <w:tcW w:w="1080" w:type="dxa"/>
          </w:tcPr>
          <w:p w:rsidR="00F56BE1" w:rsidRDefault="00F56BE1" w:rsidP="00F56BE1">
            <w:r>
              <w:t>Day 27</w:t>
            </w:r>
          </w:p>
          <w:p w:rsidR="00F56BE1" w:rsidRDefault="00F56BE1" w:rsidP="00F56BE1">
            <w:r>
              <w:t>2013</w:t>
            </w:r>
          </w:p>
          <w:p w:rsidR="00F56BE1" w:rsidRDefault="00F56BE1" w:rsidP="00F56BE1">
            <w:r>
              <w:t>10</w:t>
            </w:r>
          </w:p>
          <w:p w:rsidR="004257ED" w:rsidRDefault="00F56BE1" w:rsidP="00F56BE1">
            <w:r>
              <w:t>15</w:t>
            </w:r>
          </w:p>
        </w:tc>
        <w:tc>
          <w:tcPr>
            <w:tcW w:w="4410" w:type="dxa"/>
          </w:tcPr>
          <w:p w:rsidR="004257ED" w:rsidRPr="00CA2D1D" w:rsidRDefault="004257ED" w:rsidP="002A0F7C">
            <w:pPr>
              <w:rPr>
                <w:color w:val="FF0000"/>
              </w:rPr>
            </w:pPr>
          </w:p>
        </w:tc>
        <w:tc>
          <w:tcPr>
            <w:tcW w:w="6228" w:type="dxa"/>
          </w:tcPr>
          <w:p w:rsidR="004257ED" w:rsidRDefault="00F56BE1" w:rsidP="00F56BE1">
            <w:r>
              <w:t>Trans to 32F to cold-stabilize and hopefully reduce TA (I have been able to drop TA by 2 g L</w:t>
            </w:r>
            <w:r>
              <w:rPr>
                <w:vertAlign w:val="superscript"/>
              </w:rPr>
              <w:t>-1</w:t>
            </w:r>
            <w:r>
              <w:t xml:space="preserve"> in past with </w:t>
            </w:r>
            <w:proofErr w:type="spellStart"/>
            <w:r>
              <w:t>muscadine</w:t>
            </w:r>
            <w:proofErr w:type="spellEnd"/>
            <w:r>
              <w:t xml:space="preserve"> wine by cold stabilization.)</w:t>
            </w:r>
          </w:p>
          <w:p w:rsidR="00B7701D" w:rsidRDefault="00B7701D" w:rsidP="00F56BE1"/>
          <w:p w:rsidR="00B7701D" w:rsidRPr="00F56BE1" w:rsidRDefault="007F54E6" w:rsidP="007B5B1E">
            <w:r>
              <w:t>Note that junk is settling out, leaving a clear layer at top</w:t>
            </w:r>
            <w:r w:rsidR="007B5B1E">
              <w:t>.  Surely hope it settles compactly.   If not I am going to try to fine it out.  I don’t want to continue to lose such a large percentage of wine.</w:t>
            </w:r>
          </w:p>
        </w:tc>
      </w:tr>
      <w:tr w:rsidR="004257ED" w:rsidTr="005E7321">
        <w:tc>
          <w:tcPr>
            <w:tcW w:w="1458" w:type="dxa"/>
          </w:tcPr>
          <w:p w:rsidR="004257ED" w:rsidRDefault="004257ED" w:rsidP="00177F6C"/>
        </w:tc>
        <w:tc>
          <w:tcPr>
            <w:tcW w:w="1080" w:type="dxa"/>
          </w:tcPr>
          <w:p w:rsidR="00391016" w:rsidRDefault="00391016" w:rsidP="00391016">
            <w:r>
              <w:t>~Day 90</w:t>
            </w:r>
          </w:p>
          <w:p w:rsidR="00391016" w:rsidRDefault="00391016" w:rsidP="00391016">
            <w:r>
              <w:lastRenderedPageBreak/>
              <w:t>2013</w:t>
            </w:r>
          </w:p>
          <w:p w:rsidR="00391016" w:rsidRDefault="00391016" w:rsidP="00391016">
            <w:r>
              <w:t>12</w:t>
            </w:r>
          </w:p>
          <w:p w:rsidR="004257ED" w:rsidRDefault="00391016" w:rsidP="00391016">
            <w:r>
              <w:t>28</w:t>
            </w:r>
          </w:p>
        </w:tc>
        <w:tc>
          <w:tcPr>
            <w:tcW w:w="4410" w:type="dxa"/>
          </w:tcPr>
          <w:p w:rsidR="004257ED" w:rsidRPr="00CA2D1D" w:rsidRDefault="004257ED" w:rsidP="002A0F7C">
            <w:pPr>
              <w:rPr>
                <w:color w:val="FF0000"/>
              </w:rPr>
            </w:pPr>
          </w:p>
        </w:tc>
        <w:tc>
          <w:tcPr>
            <w:tcW w:w="6228" w:type="dxa"/>
          </w:tcPr>
          <w:p w:rsidR="004257ED" w:rsidRDefault="00391016" w:rsidP="00BC6830">
            <w:r>
              <w:t xml:space="preserve">Removed from cold.  </w:t>
            </w:r>
            <w:r>
              <w:br/>
            </w:r>
            <w:r>
              <w:lastRenderedPageBreak/>
              <w:t>pH=3.1</w:t>
            </w:r>
          </w:p>
          <w:p w:rsidR="00391016" w:rsidRDefault="00391016" w:rsidP="00391016">
            <w:r>
              <w:t>TA=7.5 g L</w:t>
            </w:r>
            <w:r>
              <w:rPr>
                <w:vertAlign w:val="superscript"/>
              </w:rPr>
              <w:t>-1</w:t>
            </w:r>
          </w:p>
          <w:p w:rsidR="00391016" w:rsidRPr="00CD0370" w:rsidRDefault="00391016" w:rsidP="00391016">
            <w:r>
              <w:t>FSO</w:t>
            </w:r>
            <w:r>
              <w:rPr>
                <w:vertAlign w:val="subscript"/>
              </w:rPr>
              <w:t>2</w:t>
            </w:r>
            <w:r>
              <w:t>=10 mg L</w:t>
            </w:r>
            <w:r w:rsidRPr="00391016">
              <w:rPr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 w:rsidR="00CD0370">
              <w:t xml:space="preserve"> (at this pH, &lt; 0.8 mg L</w:t>
            </w:r>
            <w:r w:rsidR="00CD0370">
              <w:rPr>
                <w:vertAlign w:val="superscript"/>
              </w:rPr>
              <w:t>-1</w:t>
            </w:r>
            <w:r w:rsidR="00CD0370">
              <w:t xml:space="preserve"> </w:t>
            </w:r>
            <w:proofErr w:type="spellStart"/>
            <w:r w:rsidR="00CD0370">
              <w:t>molec</w:t>
            </w:r>
            <w:proofErr w:type="spellEnd"/>
            <w:r w:rsidR="00CD0370">
              <w:t>)</w:t>
            </w:r>
          </w:p>
          <w:p w:rsidR="00391016" w:rsidRDefault="00391016" w:rsidP="00391016">
            <w:r>
              <w:t>Racked, nearly recovered whole 3 gallons.  It was virtually clear down to very bottom with compacted lees and acid crystals.</w:t>
            </w:r>
          </w:p>
          <w:p w:rsidR="00391016" w:rsidRDefault="00391016" w:rsidP="00391016">
            <w:r>
              <w:t>+ 20 mg</w:t>
            </w:r>
            <w:r w:rsidR="0041396F">
              <w:t xml:space="preserve"> SO</w:t>
            </w:r>
            <w:r w:rsidR="0041396F">
              <w:rPr>
                <w:vertAlign w:val="subscript"/>
              </w:rPr>
              <w:t>2</w:t>
            </w:r>
            <w:r w:rsidR="0041396F">
              <w:t xml:space="preserve"> </w:t>
            </w:r>
            <w:r>
              <w:t xml:space="preserve"> L</w:t>
            </w:r>
            <w:r w:rsidRPr="00391016">
              <w:rPr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>
              <w:t xml:space="preserve"> (2 C&amp;B </w:t>
            </w:r>
            <w:proofErr w:type="spellStart"/>
            <w:r>
              <w:t>Campden</w:t>
            </w:r>
            <w:proofErr w:type="spellEnd"/>
            <w:r>
              <w:t xml:space="preserve"> tabs @30 ppm </w:t>
            </w:r>
            <w:proofErr w:type="spellStart"/>
            <w:r>
              <w:t>ea</w:t>
            </w:r>
            <w:proofErr w:type="spellEnd"/>
            <w:r>
              <w:t xml:space="preserve"> per gallon)</w:t>
            </w:r>
          </w:p>
          <w:p w:rsidR="00300E59" w:rsidRDefault="00391016" w:rsidP="000A2992">
            <w:r>
              <w:t xml:space="preserve">Drilled stirred.  Topped off with reserve in ½ gallon (bottled what was left </w:t>
            </w:r>
            <w:r w:rsidR="000A2992">
              <w:t>of</w:t>
            </w:r>
            <w:r>
              <w:t xml:space="preserve"> half gallon.)  Drilled stirred. Blew </w:t>
            </w:r>
            <w:proofErr w:type="spellStart"/>
            <w:r>
              <w:t>ullage</w:t>
            </w:r>
            <w:proofErr w:type="spellEnd"/>
            <w:r>
              <w:t xml:space="preserve"> out with CO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:rsidR="00391016" w:rsidRPr="00391016" w:rsidRDefault="002E4E43" w:rsidP="000A2992">
            <w:r>
              <w:br/>
              <w:t xml:space="preserve">AV liked this one ok, but said it was not the best I’d made. </w:t>
            </w:r>
            <w:r w:rsidR="00554817">
              <w:t xml:space="preserve">Two days later, </w:t>
            </w:r>
            <w:r w:rsidR="00554817" w:rsidRPr="00480084">
              <w:rPr>
                <w:u w:val="single"/>
              </w:rPr>
              <w:t>she said it was best I had ever made.</w:t>
            </w:r>
            <w:r>
              <w:t xml:space="preserve"> Has good fruity nose.  Good acid/sugar balance. Good </w:t>
            </w:r>
            <w:proofErr w:type="spellStart"/>
            <w:r>
              <w:t>mouthfeel</w:t>
            </w:r>
            <w:proofErr w:type="spellEnd"/>
            <w:r>
              <w:t xml:space="preserve">. </w:t>
            </w:r>
            <w:r w:rsidR="00143BA0">
              <w:t>Unpleasant astringency noted Day 20 gone.</w:t>
            </w:r>
            <w:r>
              <w:t xml:space="preserve"> I like it fine, though I generally like red wines better.</w:t>
            </w:r>
            <w:r w:rsidR="00391016">
              <w:t xml:space="preserve"> </w:t>
            </w:r>
          </w:p>
        </w:tc>
      </w:tr>
      <w:tr w:rsidR="00554817" w:rsidTr="005E7321">
        <w:tc>
          <w:tcPr>
            <w:tcW w:w="1458" w:type="dxa"/>
          </w:tcPr>
          <w:p w:rsidR="00554817" w:rsidRDefault="00554817" w:rsidP="00177F6C"/>
        </w:tc>
        <w:tc>
          <w:tcPr>
            <w:tcW w:w="1080" w:type="dxa"/>
          </w:tcPr>
          <w:p w:rsidR="00554817" w:rsidRDefault="00554817" w:rsidP="00554817">
            <w:r>
              <w:t>2014</w:t>
            </w:r>
          </w:p>
          <w:p w:rsidR="00554817" w:rsidRDefault="00554817" w:rsidP="00554817">
            <w:r>
              <w:t>01</w:t>
            </w:r>
          </w:p>
          <w:p w:rsidR="00554817" w:rsidRDefault="00554817" w:rsidP="00554817">
            <w:r>
              <w:t>01</w:t>
            </w:r>
          </w:p>
        </w:tc>
        <w:tc>
          <w:tcPr>
            <w:tcW w:w="4410" w:type="dxa"/>
          </w:tcPr>
          <w:p w:rsidR="00554817" w:rsidRPr="00CA2D1D" w:rsidRDefault="00554817" w:rsidP="002A0F7C">
            <w:pPr>
              <w:rPr>
                <w:color w:val="FF0000"/>
              </w:rPr>
            </w:pPr>
          </w:p>
        </w:tc>
        <w:tc>
          <w:tcPr>
            <w:tcW w:w="6228" w:type="dxa"/>
          </w:tcPr>
          <w:p w:rsidR="00554817" w:rsidRDefault="00554817" w:rsidP="00BC6830">
            <w:r>
              <w:t>Bottled.  2x 375 ml, plus ~15 (counting overage, etc. from last racking).</w:t>
            </w:r>
            <w:bookmarkStart w:id="0" w:name="_GoBack"/>
            <w:bookmarkEnd w:id="0"/>
          </w:p>
        </w:tc>
      </w:tr>
    </w:tbl>
    <w:p w:rsidR="00E27553" w:rsidRDefault="00E27553" w:rsidP="002A0F7C">
      <w:pPr>
        <w:pStyle w:val="ListParagraph"/>
        <w:numPr>
          <w:ilvl w:val="0"/>
          <w:numId w:val="2"/>
        </w:numPr>
      </w:pPr>
    </w:p>
    <w:sectPr w:rsidR="00E27553" w:rsidSect="00E46F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1958"/>
    <w:multiLevelType w:val="hybridMultilevel"/>
    <w:tmpl w:val="9E50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40153"/>
    <w:multiLevelType w:val="hybridMultilevel"/>
    <w:tmpl w:val="F44C9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D1"/>
    <w:rsid w:val="00005956"/>
    <w:rsid w:val="000070C6"/>
    <w:rsid w:val="00011185"/>
    <w:rsid w:val="00012A8E"/>
    <w:rsid w:val="000412D3"/>
    <w:rsid w:val="0005488D"/>
    <w:rsid w:val="00072096"/>
    <w:rsid w:val="00080DAA"/>
    <w:rsid w:val="0008440E"/>
    <w:rsid w:val="0008495E"/>
    <w:rsid w:val="000906F9"/>
    <w:rsid w:val="00090F8E"/>
    <w:rsid w:val="000A2992"/>
    <w:rsid w:val="000A3766"/>
    <w:rsid w:val="000A3F98"/>
    <w:rsid w:val="000A4924"/>
    <w:rsid w:val="000A53DC"/>
    <w:rsid w:val="000B1DFD"/>
    <w:rsid w:val="000B2106"/>
    <w:rsid w:val="000C3C2B"/>
    <w:rsid w:val="000C4A57"/>
    <w:rsid w:val="000C619F"/>
    <w:rsid w:val="000E1AD2"/>
    <w:rsid w:val="000E7F7C"/>
    <w:rsid w:val="00103809"/>
    <w:rsid w:val="0010615D"/>
    <w:rsid w:val="00107A90"/>
    <w:rsid w:val="001340D1"/>
    <w:rsid w:val="0014086F"/>
    <w:rsid w:val="00143BA0"/>
    <w:rsid w:val="00161204"/>
    <w:rsid w:val="001727ED"/>
    <w:rsid w:val="00177F6C"/>
    <w:rsid w:val="001853D7"/>
    <w:rsid w:val="001C691F"/>
    <w:rsid w:val="001E5167"/>
    <w:rsid w:val="001F29A0"/>
    <w:rsid w:val="001F3AAC"/>
    <w:rsid w:val="001F5143"/>
    <w:rsid w:val="002173CB"/>
    <w:rsid w:val="00225E80"/>
    <w:rsid w:val="00227266"/>
    <w:rsid w:val="002447F2"/>
    <w:rsid w:val="00261742"/>
    <w:rsid w:val="00261769"/>
    <w:rsid w:val="00272E4D"/>
    <w:rsid w:val="00287946"/>
    <w:rsid w:val="00296AB4"/>
    <w:rsid w:val="002A0F7C"/>
    <w:rsid w:val="002B684D"/>
    <w:rsid w:val="002C05B2"/>
    <w:rsid w:val="002C0930"/>
    <w:rsid w:val="002E20D9"/>
    <w:rsid w:val="002E4E43"/>
    <w:rsid w:val="002F1024"/>
    <w:rsid w:val="00300E59"/>
    <w:rsid w:val="003151B4"/>
    <w:rsid w:val="00327389"/>
    <w:rsid w:val="00333DB5"/>
    <w:rsid w:val="00351076"/>
    <w:rsid w:val="00362947"/>
    <w:rsid w:val="00367CD3"/>
    <w:rsid w:val="0037044B"/>
    <w:rsid w:val="00373160"/>
    <w:rsid w:val="00374141"/>
    <w:rsid w:val="003771B5"/>
    <w:rsid w:val="003827F0"/>
    <w:rsid w:val="00382891"/>
    <w:rsid w:val="0038644F"/>
    <w:rsid w:val="00386BA7"/>
    <w:rsid w:val="00391016"/>
    <w:rsid w:val="00391C7B"/>
    <w:rsid w:val="00393F21"/>
    <w:rsid w:val="003A24A9"/>
    <w:rsid w:val="003A3DE1"/>
    <w:rsid w:val="003C10C1"/>
    <w:rsid w:val="003D2367"/>
    <w:rsid w:val="00407998"/>
    <w:rsid w:val="0041396F"/>
    <w:rsid w:val="004140CD"/>
    <w:rsid w:val="00414AF5"/>
    <w:rsid w:val="004201B7"/>
    <w:rsid w:val="004257ED"/>
    <w:rsid w:val="004371C4"/>
    <w:rsid w:val="0045759C"/>
    <w:rsid w:val="0047300C"/>
    <w:rsid w:val="00480084"/>
    <w:rsid w:val="00493DAA"/>
    <w:rsid w:val="004A0882"/>
    <w:rsid w:val="004A0A1F"/>
    <w:rsid w:val="004A2DB7"/>
    <w:rsid w:val="004A4ECB"/>
    <w:rsid w:val="004A673E"/>
    <w:rsid w:val="004B58C3"/>
    <w:rsid w:val="004C0D40"/>
    <w:rsid w:val="004C48B6"/>
    <w:rsid w:val="004C65CF"/>
    <w:rsid w:val="004C6E3B"/>
    <w:rsid w:val="004D6DA5"/>
    <w:rsid w:val="004E5C5F"/>
    <w:rsid w:val="004F042C"/>
    <w:rsid w:val="00513EB5"/>
    <w:rsid w:val="00520131"/>
    <w:rsid w:val="005210B4"/>
    <w:rsid w:val="0052405D"/>
    <w:rsid w:val="00524B36"/>
    <w:rsid w:val="005272A1"/>
    <w:rsid w:val="0054680E"/>
    <w:rsid w:val="00554817"/>
    <w:rsid w:val="00566813"/>
    <w:rsid w:val="00577AFA"/>
    <w:rsid w:val="00592A09"/>
    <w:rsid w:val="005A349A"/>
    <w:rsid w:val="005A58EB"/>
    <w:rsid w:val="005C0143"/>
    <w:rsid w:val="005C31D5"/>
    <w:rsid w:val="005D17AA"/>
    <w:rsid w:val="005E7321"/>
    <w:rsid w:val="005F2461"/>
    <w:rsid w:val="005F2D1B"/>
    <w:rsid w:val="00622472"/>
    <w:rsid w:val="00622C66"/>
    <w:rsid w:val="00623A40"/>
    <w:rsid w:val="0063281B"/>
    <w:rsid w:val="00637ABE"/>
    <w:rsid w:val="00644DF3"/>
    <w:rsid w:val="00645E60"/>
    <w:rsid w:val="00650DCD"/>
    <w:rsid w:val="00653116"/>
    <w:rsid w:val="0066305F"/>
    <w:rsid w:val="00671EDC"/>
    <w:rsid w:val="006852FA"/>
    <w:rsid w:val="0069092B"/>
    <w:rsid w:val="006B2A90"/>
    <w:rsid w:val="006D0CCB"/>
    <w:rsid w:val="006E1FD0"/>
    <w:rsid w:val="006E5CFE"/>
    <w:rsid w:val="006F3BF4"/>
    <w:rsid w:val="007012DE"/>
    <w:rsid w:val="00713034"/>
    <w:rsid w:val="007240E6"/>
    <w:rsid w:val="00731EE8"/>
    <w:rsid w:val="00736E91"/>
    <w:rsid w:val="007569E0"/>
    <w:rsid w:val="007634A4"/>
    <w:rsid w:val="0077533B"/>
    <w:rsid w:val="00776CB1"/>
    <w:rsid w:val="00781E5A"/>
    <w:rsid w:val="00782407"/>
    <w:rsid w:val="007866FA"/>
    <w:rsid w:val="007A651B"/>
    <w:rsid w:val="007B297D"/>
    <w:rsid w:val="007B5B1E"/>
    <w:rsid w:val="007C04AE"/>
    <w:rsid w:val="007C7B66"/>
    <w:rsid w:val="007D1DC3"/>
    <w:rsid w:val="007E4B4E"/>
    <w:rsid w:val="007F01B7"/>
    <w:rsid w:val="007F54E6"/>
    <w:rsid w:val="007F6B9A"/>
    <w:rsid w:val="00800F57"/>
    <w:rsid w:val="00826836"/>
    <w:rsid w:val="00860051"/>
    <w:rsid w:val="008610B3"/>
    <w:rsid w:val="008700D9"/>
    <w:rsid w:val="008739F5"/>
    <w:rsid w:val="008762EA"/>
    <w:rsid w:val="008821E7"/>
    <w:rsid w:val="00892172"/>
    <w:rsid w:val="00892475"/>
    <w:rsid w:val="00895B87"/>
    <w:rsid w:val="008B3D67"/>
    <w:rsid w:val="008B5590"/>
    <w:rsid w:val="008D10AF"/>
    <w:rsid w:val="008D292A"/>
    <w:rsid w:val="008D52C4"/>
    <w:rsid w:val="008E5AB3"/>
    <w:rsid w:val="00901F6C"/>
    <w:rsid w:val="00904FA2"/>
    <w:rsid w:val="00910983"/>
    <w:rsid w:val="009167C3"/>
    <w:rsid w:val="00920FED"/>
    <w:rsid w:val="009227D8"/>
    <w:rsid w:val="009579EA"/>
    <w:rsid w:val="00960013"/>
    <w:rsid w:val="0096307E"/>
    <w:rsid w:val="00983289"/>
    <w:rsid w:val="00994C9F"/>
    <w:rsid w:val="009975FE"/>
    <w:rsid w:val="009A095B"/>
    <w:rsid w:val="009A12E5"/>
    <w:rsid w:val="009B305E"/>
    <w:rsid w:val="009C069E"/>
    <w:rsid w:val="00A15A87"/>
    <w:rsid w:val="00A3385C"/>
    <w:rsid w:val="00A33A68"/>
    <w:rsid w:val="00A42959"/>
    <w:rsid w:val="00A45405"/>
    <w:rsid w:val="00A57001"/>
    <w:rsid w:val="00A57D4F"/>
    <w:rsid w:val="00A6152B"/>
    <w:rsid w:val="00A61D2A"/>
    <w:rsid w:val="00A83010"/>
    <w:rsid w:val="00AA30E7"/>
    <w:rsid w:val="00AA62F3"/>
    <w:rsid w:val="00AB3DA9"/>
    <w:rsid w:val="00AB67F2"/>
    <w:rsid w:val="00AC1133"/>
    <w:rsid w:val="00AD60F9"/>
    <w:rsid w:val="00B07192"/>
    <w:rsid w:val="00B07870"/>
    <w:rsid w:val="00B1676D"/>
    <w:rsid w:val="00B32FE5"/>
    <w:rsid w:val="00B44796"/>
    <w:rsid w:val="00B533C3"/>
    <w:rsid w:val="00B65CA2"/>
    <w:rsid w:val="00B7701D"/>
    <w:rsid w:val="00B7773F"/>
    <w:rsid w:val="00B86C3A"/>
    <w:rsid w:val="00B938C9"/>
    <w:rsid w:val="00B942A6"/>
    <w:rsid w:val="00BA1CA7"/>
    <w:rsid w:val="00BA2BDF"/>
    <w:rsid w:val="00BB512E"/>
    <w:rsid w:val="00BC419E"/>
    <w:rsid w:val="00BC6830"/>
    <w:rsid w:val="00BD423E"/>
    <w:rsid w:val="00BE591D"/>
    <w:rsid w:val="00BF075C"/>
    <w:rsid w:val="00BF0FDF"/>
    <w:rsid w:val="00C149CC"/>
    <w:rsid w:val="00C17C54"/>
    <w:rsid w:val="00C223E1"/>
    <w:rsid w:val="00C2508F"/>
    <w:rsid w:val="00C27678"/>
    <w:rsid w:val="00C31412"/>
    <w:rsid w:val="00C47B03"/>
    <w:rsid w:val="00C527E7"/>
    <w:rsid w:val="00C564CF"/>
    <w:rsid w:val="00C809CC"/>
    <w:rsid w:val="00C90DFC"/>
    <w:rsid w:val="00C91BD5"/>
    <w:rsid w:val="00C92062"/>
    <w:rsid w:val="00C950F2"/>
    <w:rsid w:val="00CA2D1D"/>
    <w:rsid w:val="00CA72C4"/>
    <w:rsid w:val="00CB1A87"/>
    <w:rsid w:val="00CB50F0"/>
    <w:rsid w:val="00CC7D62"/>
    <w:rsid w:val="00CD0370"/>
    <w:rsid w:val="00CD1A6E"/>
    <w:rsid w:val="00CD709C"/>
    <w:rsid w:val="00CE086B"/>
    <w:rsid w:val="00CE4078"/>
    <w:rsid w:val="00CE6462"/>
    <w:rsid w:val="00CE7C75"/>
    <w:rsid w:val="00CF4F06"/>
    <w:rsid w:val="00D028FA"/>
    <w:rsid w:val="00D060F4"/>
    <w:rsid w:val="00D15C5C"/>
    <w:rsid w:val="00D319F9"/>
    <w:rsid w:val="00D54957"/>
    <w:rsid w:val="00D70241"/>
    <w:rsid w:val="00D77454"/>
    <w:rsid w:val="00D810A2"/>
    <w:rsid w:val="00D90CFC"/>
    <w:rsid w:val="00D92AB3"/>
    <w:rsid w:val="00D92D60"/>
    <w:rsid w:val="00D96C09"/>
    <w:rsid w:val="00DA2113"/>
    <w:rsid w:val="00DA6976"/>
    <w:rsid w:val="00DB4CA1"/>
    <w:rsid w:val="00DC60FC"/>
    <w:rsid w:val="00DD22CD"/>
    <w:rsid w:val="00DE1550"/>
    <w:rsid w:val="00E0353B"/>
    <w:rsid w:val="00E12E95"/>
    <w:rsid w:val="00E25D9E"/>
    <w:rsid w:val="00E27553"/>
    <w:rsid w:val="00E31F37"/>
    <w:rsid w:val="00E46575"/>
    <w:rsid w:val="00E46FC3"/>
    <w:rsid w:val="00E545AB"/>
    <w:rsid w:val="00E639D5"/>
    <w:rsid w:val="00E705C4"/>
    <w:rsid w:val="00E763B8"/>
    <w:rsid w:val="00EA0A5F"/>
    <w:rsid w:val="00EB0D75"/>
    <w:rsid w:val="00EB2F23"/>
    <w:rsid w:val="00EB6BF7"/>
    <w:rsid w:val="00EB73A0"/>
    <w:rsid w:val="00EC1C60"/>
    <w:rsid w:val="00EC3C18"/>
    <w:rsid w:val="00EC59A8"/>
    <w:rsid w:val="00EE6437"/>
    <w:rsid w:val="00F00855"/>
    <w:rsid w:val="00F03127"/>
    <w:rsid w:val="00F25C6D"/>
    <w:rsid w:val="00F317A8"/>
    <w:rsid w:val="00F33DCE"/>
    <w:rsid w:val="00F468B6"/>
    <w:rsid w:val="00F5581C"/>
    <w:rsid w:val="00F56AA4"/>
    <w:rsid w:val="00F56BE1"/>
    <w:rsid w:val="00F60DAD"/>
    <w:rsid w:val="00F65862"/>
    <w:rsid w:val="00F9078A"/>
    <w:rsid w:val="00F95541"/>
    <w:rsid w:val="00FA0352"/>
    <w:rsid w:val="00FC5DCA"/>
    <w:rsid w:val="00FC7C55"/>
    <w:rsid w:val="00FD19AB"/>
    <w:rsid w:val="00FE0328"/>
    <w:rsid w:val="00FF2FE3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44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440E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table" w:styleId="TableGrid">
    <w:name w:val="Table Grid"/>
    <w:basedOn w:val="TableNormal"/>
    <w:uiPriority w:val="59"/>
    <w:rsid w:val="00E4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44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440E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table" w:styleId="TableGrid">
    <w:name w:val="Table Grid"/>
    <w:basedOn w:val="TableNormal"/>
    <w:uiPriority w:val="59"/>
    <w:rsid w:val="00E4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Outlaw</dc:creator>
  <cp:lastModifiedBy>Outlaw</cp:lastModifiedBy>
  <cp:revision>23</cp:revision>
  <cp:lastPrinted>2012-07-02T22:06:00Z</cp:lastPrinted>
  <dcterms:created xsi:type="dcterms:W3CDTF">2013-09-19T16:44:00Z</dcterms:created>
  <dcterms:modified xsi:type="dcterms:W3CDTF">2014-01-02T03:25:00Z</dcterms:modified>
</cp:coreProperties>
</file>