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50"/>
        <w:gridCol w:w="506"/>
        <w:gridCol w:w="4417"/>
        <w:gridCol w:w="1776"/>
        <w:gridCol w:w="483"/>
        <w:gridCol w:w="2268"/>
      </w:tblGrid>
      <w:tr w:rsidR="00497CB0" w:rsidRPr="001555EA" w:rsidTr="001555EA">
        <w:trPr>
          <w:trHeight w:val="182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8" w:type="dxa"/>
            </w:tcMar>
          </w:tcPr>
          <w:p w:rsidR="00497CB0" w:rsidRPr="003E190F" w:rsidRDefault="00E6153F" w:rsidP="003E190F">
            <w:pPr>
              <w:pStyle w:val="CompanyInf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1" name="Picture 1" descr="FSU_Seal_Garnet 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SU_Seal_Garnet 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CB0" w:rsidRPr="001555EA" w:rsidRDefault="00497CB0" w:rsidP="002842C5">
            <w:pPr>
              <w:pStyle w:val="CompanyInfo"/>
              <w:rPr>
                <w:rFonts w:ascii="Thames" w:hAnsi="Thames"/>
                <w:b/>
                <w:sz w:val="28"/>
                <w:szCs w:val="28"/>
              </w:rPr>
            </w:pPr>
            <w:r w:rsidRPr="001555EA">
              <w:rPr>
                <w:rFonts w:ascii="Thames" w:hAnsi="Thames"/>
                <w:b/>
                <w:sz w:val="28"/>
                <w:szCs w:val="28"/>
              </w:rPr>
              <w:t>Department of Biological Science</w:t>
            </w:r>
          </w:p>
          <w:p w:rsidR="00497CB0" w:rsidRPr="001555EA" w:rsidRDefault="00497CB0" w:rsidP="002842C5">
            <w:pPr>
              <w:pStyle w:val="CompanyInfo"/>
              <w:rPr>
                <w:rFonts w:ascii="Thames" w:hAnsi="Thames"/>
                <w:b/>
                <w:sz w:val="28"/>
                <w:szCs w:val="28"/>
              </w:rPr>
            </w:pPr>
            <w:r w:rsidRPr="001555EA">
              <w:rPr>
                <w:rFonts w:ascii="Thames" w:hAnsi="Thames"/>
                <w:b/>
                <w:sz w:val="28"/>
                <w:szCs w:val="28"/>
              </w:rPr>
              <w:t>King Life Sciences Building</w:t>
            </w:r>
          </w:p>
          <w:p w:rsidR="00497CB0" w:rsidRPr="001555EA" w:rsidRDefault="00497CB0" w:rsidP="002842C5">
            <w:pPr>
              <w:pStyle w:val="CompanyInfo"/>
              <w:rPr>
                <w:rFonts w:ascii="Thames" w:hAnsi="Thames"/>
                <w:b/>
                <w:sz w:val="28"/>
                <w:szCs w:val="28"/>
              </w:rPr>
            </w:pPr>
            <w:r w:rsidRPr="001555EA">
              <w:rPr>
                <w:rFonts w:ascii="Thames" w:hAnsi="Thames"/>
                <w:b/>
                <w:sz w:val="28"/>
                <w:szCs w:val="28"/>
              </w:rPr>
              <w:t>319 Stadium Drive</w:t>
            </w:r>
          </w:p>
          <w:p w:rsidR="00497CB0" w:rsidRPr="001555EA" w:rsidRDefault="00497CB0" w:rsidP="002842C5">
            <w:pPr>
              <w:pStyle w:val="CompanyInfo"/>
              <w:rPr>
                <w:rFonts w:ascii="Thames" w:hAnsi="Thames"/>
                <w:b/>
                <w:sz w:val="28"/>
                <w:szCs w:val="28"/>
              </w:rPr>
            </w:pPr>
            <w:r w:rsidRPr="001555EA">
              <w:rPr>
                <w:rFonts w:ascii="Thames" w:hAnsi="Thames"/>
                <w:b/>
                <w:sz w:val="28"/>
                <w:szCs w:val="28"/>
              </w:rPr>
              <w:t>Tallahassee, FL 32306</w:t>
            </w:r>
          </w:p>
          <w:p w:rsidR="00497CB0" w:rsidRPr="001555EA" w:rsidRDefault="00497CB0" w:rsidP="002842C5">
            <w:pPr>
              <w:pStyle w:val="CompanyInfo"/>
              <w:rPr>
                <w:rFonts w:ascii="Thames" w:hAnsi="Thames"/>
                <w:sz w:val="28"/>
                <w:szCs w:val="28"/>
              </w:rPr>
            </w:pPr>
            <w:r w:rsidRPr="001555EA">
              <w:rPr>
                <w:rFonts w:ascii="Thames" w:hAnsi="Thames"/>
                <w:b/>
                <w:sz w:val="28"/>
                <w:szCs w:val="28"/>
              </w:rPr>
              <w:t>850-645-9227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CB0" w:rsidRDefault="00497CB0" w:rsidP="007B0D4F"/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97CB0" w:rsidRPr="001555EA" w:rsidRDefault="00497CB0" w:rsidP="007041EE">
            <w:pPr>
              <w:pStyle w:val="FormTitle"/>
              <w:rPr>
                <w:b w:val="0"/>
                <w:sz w:val="28"/>
                <w:szCs w:val="28"/>
              </w:rPr>
            </w:pPr>
            <w:r w:rsidRPr="00A92F37">
              <w:t>Packing Slip</w:t>
            </w:r>
          </w:p>
        </w:tc>
      </w:tr>
      <w:tr w:rsidR="00F87A95" w:rsidRPr="001555EA" w:rsidTr="001555EA">
        <w:trPr>
          <w:jc w:val="center"/>
        </w:trPr>
        <w:tc>
          <w:tcPr>
            <w:tcW w:w="1856" w:type="dxa"/>
            <w:gridSpan w:val="2"/>
            <w:shd w:val="clear" w:color="auto" w:fill="auto"/>
            <w:vAlign w:val="center"/>
          </w:tcPr>
          <w:p w:rsidR="00F87A95" w:rsidRPr="00F475D6" w:rsidRDefault="00497CB0" w:rsidP="003E190F">
            <w:pPr>
              <w:pStyle w:val="Heading3"/>
            </w:pPr>
            <w:r>
              <w:t>Received From: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A95" w:rsidRPr="001555EA" w:rsidRDefault="00F87A95" w:rsidP="00E6147C">
            <w:pPr>
              <w:pStyle w:val="DescriptionEntry"/>
              <w:rPr>
                <w:sz w:val="18"/>
                <w:szCs w:val="18"/>
                <w:u w:val="single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F87A95" w:rsidRPr="00F475D6" w:rsidRDefault="00497CB0" w:rsidP="001555EA">
            <w:pPr>
              <w:pStyle w:val="Heading3"/>
              <w:jc w:val="right"/>
            </w:pPr>
            <w:r w:rsidRPr="00F475D6">
              <w:t>Date</w:t>
            </w:r>
            <w:r>
              <w:t xml:space="preserve"> Received</w:t>
            </w:r>
            <w:r w:rsidRPr="00F475D6"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A95" w:rsidRPr="006E150D" w:rsidRDefault="00F87A95" w:rsidP="00E6147C">
            <w:pPr>
              <w:pStyle w:val="DescriptionEntry"/>
            </w:pPr>
          </w:p>
        </w:tc>
      </w:tr>
      <w:tr w:rsidR="00F87A95" w:rsidRPr="001555EA" w:rsidTr="001555EA">
        <w:trPr>
          <w:trHeight w:val="440"/>
          <w:jc w:val="center"/>
        </w:trPr>
        <w:tc>
          <w:tcPr>
            <w:tcW w:w="1856" w:type="dxa"/>
            <w:gridSpan w:val="2"/>
            <w:shd w:val="clear" w:color="auto" w:fill="auto"/>
            <w:vAlign w:val="center"/>
          </w:tcPr>
          <w:p w:rsidR="00F87A95" w:rsidRPr="00F475D6" w:rsidRDefault="00F87A95" w:rsidP="003E190F">
            <w:pPr>
              <w:pStyle w:val="Heading3"/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A95" w:rsidRPr="001555EA" w:rsidRDefault="00F87A95" w:rsidP="00E6147C">
            <w:pPr>
              <w:pStyle w:val="DescriptionEntry"/>
              <w:rPr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F87A95" w:rsidRPr="00F475D6" w:rsidRDefault="00F87A95" w:rsidP="003E190F">
            <w:pPr>
              <w:pStyle w:val="Heading3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87A95" w:rsidRPr="006E150D" w:rsidRDefault="00F87A95" w:rsidP="00E6147C">
            <w:pPr>
              <w:pStyle w:val="DescriptionEntry"/>
            </w:pPr>
          </w:p>
        </w:tc>
      </w:tr>
      <w:tr w:rsidR="00497CB0" w:rsidRPr="001555EA" w:rsidTr="001555EA">
        <w:trPr>
          <w:trHeight w:val="440"/>
          <w:jc w:val="center"/>
        </w:trPr>
        <w:tc>
          <w:tcPr>
            <w:tcW w:w="1856" w:type="dxa"/>
            <w:gridSpan w:val="2"/>
            <w:shd w:val="clear" w:color="auto" w:fill="auto"/>
            <w:vAlign w:val="center"/>
          </w:tcPr>
          <w:p w:rsidR="00497CB0" w:rsidRPr="00F475D6" w:rsidRDefault="00497CB0" w:rsidP="001555EA">
            <w:pPr>
              <w:pStyle w:val="Heading3"/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B0" w:rsidRPr="001555EA" w:rsidRDefault="00497CB0" w:rsidP="00E6147C">
            <w:pPr>
              <w:pStyle w:val="DescriptionEntry"/>
              <w:rPr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497CB0" w:rsidRPr="00F475D6" w:rsidRDefault="00497CB0" w:rsidP="001555EA">
            <w:pPr>
              <w:pStyle w:val="Heading3"/>
              <w:jc w:val="right"/>
            </w:pPr>
            <w:r>
              <w:t>Purchase Order</w:t>
            </w:r>
            <w:r w:rsidRPr="00F475D6"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CB0" w:rsidRPr="006E150D" w:rsidRDefault="00497CB0" w:rsidP="00E6147C">
            <w:pPr>
              <w:pStyle w:val="DescriptionEntry"/>
            </w:pPr>
          </w:p>
        </w:tc>
      </w:tr>
      <w:tr w:rsidR="00497CB0" w:rsidRPr="001555EA" w:rsidTr="001555EA">
        <w:trPr>
          <w:trHeight w:val="431"/>
          <w:jc w:val="center"/>
        </w:trPr>
        <w:tc>
          <w:tcPr>
            <w:tcW w:w="1856" w:type="dxa"/>
            <w:gridSpan w:val="2"/>
            <w:shd w:val="clear" w:color="auto" w:fill="auto"/>
            <w:vAlign w:val="center"/>
          </w:tcPr>
          <w:p w:rsidR="00497CB0" w:rsidRPr="00F475D6" w:rsidRDefault="00497CB0" w:rsidP="001555EA">
            <w:pPr>
              <w:pStyle w:val="Heading3"/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B0" w:rsidRPr="001555EA" w:rsidRDefault="00497CB0" w:rsidP="00E6147C">
            <w:pPr>
              <w:pStyle w:val="DescriptionEntry"/>
              <w:rPr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497CB0" w:rsidRDefault="00497CB0" w:rsidP="001555EA">
            <w:pPr>
              <w:pStyle w:val="Heading3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CB0" w:rsidRPr="006E150D" w:rsidRDefault="00497CB0" w:rsidP="00E6147C">
            <w:pPr>
              <w:pStyle w:val="DescriptionEntry"/>
            </w:pPr>
          </w:p>
        </w:tc>
      </w:tr>
    </w:tbl>
    <w:p w:rsidR="005705A3" w:rsidRDefault="005705A3"/>
    <w:p w:rsidR="005705A3" w:rsidRDefault="005705A3"/>
    <w:tbl>
      <w:tblPr>
        <w:tblW w:w="10800" w:type="dxa"/>
        <w:jc w:val="center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63"/>
        <w:gridCol w:w="4401"/>
        <w:gridCol w:w="1134"/>
        <w:gridCol w:w="1134"/>
        <w:gridCol w:w="1134"/>
        <w:gridCol w:w="1134"/>
      </w:tblGrid>
      <w:tr w:rsidR="00D132BD" w:rsidRPr="00497CB0" w:rsidTr="001555EA">
        <w:trPr>
          <w:trHeight w:val="602"/>
          <w:jc w:val="center"/>
        </w:trPr>
        <w:tc>
          <w:tcPr>
            <w:tcW w:w="1863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1555EA" w:rsidRDefault="00334B24" w:rsidP="0024039F">
            <w:pPr>
              <w:pStyle w:val="TableHeadings"/>
              <w:rPr>
                <w:b w:val="0"/>
              </w:rPr>
            </w:pPr>
            <w:r w:rsidRPr="001555EA">
              <w:rPr>
                <w:b w:val="0"/>
              </w:rPr>
              <w:t>Part</w:t>
            </w:r>
            <w:r w:rsidR="00D132BD" w:rsidRPr="001555EA">
              <w:rPr>
                <w:b w:val="0"/>
              </w:rPr>
              <w:t xml:space="preserve"> </w:t>
            </w:r>
            <w:r w:rsidRPr="001555EA">
              <w:rPr>
                <w:b w:val="0"/>
              </w:rPr>
              <w:t>#</w:t>
            </w:r>
          </w:p>
        </w:tc>
        <w:tc>
          <w:tcPr>
            <w:tcW w:w="4401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1555EA" w:rsidRDefault="00D132BD" w:rsidP="0024039F">
            <w:pPr>
              <w:pStyle w:val="TableHeadings"/>
              <w:rPr>
                <w:b w:val="0"/>
              </w:rPr>
            </w:pPr>
            <w:r w:rsidRPr="001555EA">
              <w:rPr>
                <w:b w:val="0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1555EA" w:rsidRDefault="00D132BD" w:rsidP="0024039F">
            <w:pPr>
              <w:pStyle w:val="TableHeadings"/>
              <w:rPr>
                <w:b w:val="0"/>
              </w:rPr>
            </w:pPr>
            <w:r w:rsidRPr="001555EA">
              <w:rPr>
                <w:b w:val="0"/>
              </w:rPr>
              <w:t>Unit Type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1555EA" w:rsidRDefault="009C4BDA" w:rsidP="0024039F">
            <w:pPr>
              <w:pStyle w:val="TableHeadings"/>
              <w:rPr>
                <w:b w:val="0"/>
              </w:rPr>
            </w:pPr>
            <w:r w:rsidRPr="001555EA">
              <w:rPr>
                <w:b w:val="0"/>
              </w:rPr>
              <w:t xml:space="preserve">Order </w:t>
            </w:r>
            <w:r w:rsidR="00D132BD" w:rsidRPr="001555EA">
              <w:rPr>
                <w:b w:val="0"/>
              </w:rPr>
              <w:t>Quantity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1555EA" w:rsidRDefault="00497CB0" w:rsidP="0024039F">
            <w:pPr>
              <w:pStyle w:val="TableHeadings"/>
              <w:rPr>
                <w:b w:val="0"/>
              </w:rPr>
            </w:pPr>
            <w:r w:rsidRPr="001555EA">
              <w:rPr>
                <w:b w:val="0"/>
              </w:rPr>
              <w:t>Received</w:t>
            </w:r>
            <w:r w:rsidR="009C4BDA" w:rsidRPr="001555EA">
              <w:rPr>
                <w:b w:val="0"/>
              </w:rPr>
              <w:t xml:space="preserve"> </w:t>
            </w:r>
            <w:r w:rsidR="00D132BD" w:rsidRPr="001555EA">
              <w:rPr>
                <w:b w:val="0"/>
              </w:rPr>
              <w:t>Quantity</w:t>
            </w: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BD2D2"/>
              <w:bottom w:val="single" w:sz="4" w:space="0" w:color="9BD2D2"/>
              <w:right w:val="single" w:sz="4" w:space="0" w:color="9BD2D2"/>
            </w:tcBorders>
            <w:shd w:val="clear" w:color="auto" w:fill="E1EBEB"/>
            <w:vAlign w:val="center"/>
          </w:tcPr>
          <w:p w:rsidR="00D132BD" w:rsidRPr="001555EA" w:rsidRDefault="00D132BD" w:rsidP="0024039F">
            <w:pPr>
              <w:pStyle w:val="TableHeadings"/>
              <w:rPr>
                <w:b w:val="0"/>
              </w:rPr>
            </w:pPr>
            <w:r w:rsidRPr="001555EA">
              <w:rPr>
                <w:b w:val="0"/>
              </w:rPr>
              <w:t>Backorder</w:t>
            </w:r>
          </w:p>
          <w:p w:rsidR="009C4BDA" w:rsidRPr="001555EA" w:rsidRDefault="009C4BDA" w:rsidP="0024039F">
            <w:pPr>
              <w:pStyle w:val="TableHeadings"/>
              <w:rPr>
                <w:b w:val="0"/>
              </w:rPr>
            </w:pPr>
            <w:r w:rsidRPr="001555EA">
              <w:rPr>
                <w:b w:val="0"/>
              </w:rPr>
              <w:t>Quantity</w:t>
            </w: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BD2D2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E6153F" w:rsidP="00A7565F">
            <w:pPr>
              <w:pStyle w:val="Entri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51435</wp:posOffset>
                      </wp:positionV>
                      <wp:extent cx="4419600" cy="619125"/>
                      <wp:effectExtent l="0" t="997585" r="0" b="1002665"/>
                      <wp:wrapNone/>
                      <wp:docPr id="2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671783">
                                <a:off x="0" y="0"/>
                                <a:ext cx="4419600" cy="6191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153F" w:rsidRDefault="00E6153F" w:rsidP="00E615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outline/>
                                      <w:color w:val="DDDDDD"/>
                                      <w:sz w:val="80"/>
                                      <w:szCs w:val="80"/>
                                      <w14:textOutline w14:w="6350" w14:cap="flat" w14:cmpd="sng" w14:algn="ctr">
                                        <w14:solidFill>
                                          <w14:srgbClr w14:val="DDDDD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NOT AN INVOICE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" o:spid="_x0000_s1026" type="#_x0000_t202" style="position:absolute;left:0;text-align:left;margin-left:56.95pt;margin-top:4.05pt;width:348pt;height:48.75pt;rotation:-1826033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E6153F" w:rsidRDefault="00E6153F" w:rsidP="00E615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outline/>
                                <w:color w:val="DDDDDD"/>
                                <w:sz w:val="80"/>
                                <w:szCs w:val="80"/>
                                <w14:textOutline w14:w="6350" w14:cap="flat" w14:cmpd="sng" w14:algn="ctr">
                                  <w14:solidFill>
                                    <w14:srgbClr w14:val="DDDDD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NOT AN INVOICE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8301EB" w:rsidRPr="001555EA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01EB" w:rsidRPr="00497CB0" w:rsidRDefault="008301EB" w:rsidP="00A7565F">
            <w:pPr>
              <w:pStyle w:val="Entries"/>
            </w:pPr>
          </w:p>
        </w:tc>
      </w:tr>
      <w:tr w:rsidR="00497CB0" w:rsidRPr="00497CB0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</w:tr>
      <w:tr w:rsidR="00497CB0" w:rsidRPr="00497CB0" w:rsidTr="001555EA">
        <w:trPr>
          <w:trHeight w:val="288"/>
          <w:jc w:val="center"/>
        </w:trPr>
        <w:tc>
          <w:tcPr>
            <w:tcW w:w="1863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  <w:tc>
          <w:tcPr>
            <w:tcW w:w="4401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DescriptionEntry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BD2D2"/>
              <w:right w:val="single" w:sz="4" w:space="0" w:color="999999"/>
            </w:tcBorders>
            <w:shd w:val="clear" w:color="auto" w:fill="auto"/>
            <w:vAlign w:val="center"/>
          </w:tcPr>
          <w:p w:rsidR="00497CB0" w:rsidRPr="00497CB0" w:rsidRDefault="00497CB0" w:rsidP="00A7565F">
            <w:pPr>
              <w:pStyle w:val="Entries"/>
            </w:pPr>
          </w:p>
        </w:tc>
      </w:tr>
      <w:tr w:rsidR="008301EB" w:rsidRPr="00497CB0" w:rsidTr="001555EA">
        <w:trPr>
          <w:trHeight w:val="2033"/>
          <w:jc w:val="center"/>
        </w:trPr>
        <w:tc>
          <w:tcPr>
            <w:tcW w:w="10800" w:type="dxa"/>
            <w:gridSpan w:val="6"/>
            <w:tcBorders>
              <w:top w:val="single" w:sz="4" w:space="0" w:color="9BD2D2"/>
              <w:left w:val="single" w:sz="4" w:space="0" w:color="9BD2D2"/>
              <w:right w:val="single" w:sz="4" w:space="0" w:color="9BD2D2"/>
            </w:tcBorders>
            <w:shd w:val="clear" w:color="auto" w:fill="auto"/>
          </w:tcPr>
          <w:p w:rsidR="008301EB" w:rsidRPr="001555EA" w:rsidRDefault="00497CB0" w:rsidP="001555EA">
            <w:pPr>
              <w:pStyle w:val="Comment"/>
              <w:jc w:val="left"/>
              <w:rPr>
                <w:b w:val="0"/>
              </w:rPr>
            </w:pPr>
            <w:r w:rsidRPr="001555EA">
              <w:rPr>
                <w:b w:val="0"/>
              </w:rPr>
              <w:t>Comments:</w:t>
            </w:r>
          </w:p>
        </w:tc>
      </w:tr>
      <w:tr w:rsidR="00765D31" w:rsidRPr="001555EA" w:rsidTr="001555EA">
        <w:trPr>
          <w:trHeight w:hRule="exact" w:val="594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D31" w:rsidRPr="001555EA" w:rsidRDefault="00765D31" w:rsidP="001555EA">
            <w:pPr>
              <w:pStyle w:val="Comment"/>
              <w:jc w:val="left"/>
              <w:rPr>
                <w:b w:val="0"/>
              </w:rPr>
            </w:pPr>
          </w:p>
        </w:tc>
      </w:tr>
      <w:tr w:rsidR="00497CB0" w:rsidRPr="001555EA" w:rsidTr="001555EA">
        <w:trPr>
          <w:trHeight w:hRule="exact" w:val="676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CB0" w:rsidRPr="001555EA" w:rsidRDefault="00497CB0" w:rsidP="001555EA">
            <w:pPr>
              <w:pStyle w:val="Comment"/>
              <w:jc w:val="left"/>
              <w:rPr>
                <w:b w:val="0"/>
              </w:rPr>
            </w:pPr>
            <w:r w:rsidRPr="001555EA">
              <w:rPr>
                <w:b w:val="0"/>
              </w:rPr>
              <w:t xml:space="preserve">Received By: (Print/Signature)                                                       </w:t>
            </w:r>
          </w:p>
          <w:p w:rsidR="00497CB0" w:rsidRPr="001555EA" w:rsidRDefault="00497CB0" w:rsidP="001555EA">
            <w:pPr>
              <w:pStyle w:val="Comment"/>
              <w:jc w:val="left"/>
              <w:rPr>
                <w:b w:val="0"/>
              </w:rPr>
            </w:pPr>
          </w:p>
        </w:tc>
      </w:tr>
      <w:tr w:rsidR="00765D31" w:rsidRPr="00497CB0" w:rsidTr="001555EA">
        <w:trPr>
          <w:trHeight w:hRule="exact" w:val="676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D31" w:rsidRPr="001555EA" w:rsidRDefault="00765D31" w:rsidP="001555EA">
            <w:pPr>
              <w:pStyle w:val="Comment"/>
              <w:jc w:val="left"/>
              <w:rPr>
                <w:b w:val="0"/>
              </w:rPr>
            </w:pPr>
          </w:p>
        </w:tc>
      </w:tr>
      <w:tr w:rsidR="00497CB0" w:rsidRPr="001555EA" w:rsidTr="001555EA">
        <w:trPr>
          <w:trHeight w:hRule="exact" w:val="532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CB0" w:rsidRPr="001555EA" w:rsidRDefault="00497CB0" w:rsidP="001555EA">
            <w:pPr>
              <w:pStyle w:val="Comment"/>
              <w:jc w:val="left"/>
              <w:rPr>
                <w:b w:val="0"/>
              </w:rPr>
            </w:pPr>
            <w:r w:rsidRPr="001555EA">
              <w:rPr>
                <w:b w:val="0"/>
              </w:rPr>
              <w:t>Received For:(Print/Signature)</w:t>
            </w:r>
          </w:p>
        </w:tc>
      </w:tr>
    </w:tbl>
    <w:p w:rsidR="004B2DD0" w:rsidRPr="007B0D4F" w:rsidRDefault="004B2DD0" w:rsidP="007041EE"/>
    <w:sectPr w:rsidR="004B2DD0" w:rsidRPr="007B0D4F" w:rsidSect="00497CB0">
      <w:headerReference w:type="default" r:id="rId7"/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60" w:rsidRDefault="00B20760">
      <w:r>
        <w:separator/>
      </w:r>
    </w:p>
  </w:endnote>
  <w:endnote w:type="continuationSeparator" w:id="0">
    <w:p w:rsidR="00B20760" w:rsidRDefault="00B2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ames">
    <w:panose1 w:val="020005030800000200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60" w:rsidRDefault="00B20760">
      <w:r>
        <w:separator/>
      </w:r>
    </w:p>
  </w:footnote>
  <w:footnote w:type="continuationSeparator" w:id="0">
    <w:p w:rsidR="00B20760" w:rsidRDefault="00B2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D7" w:rsidRPr="007041EE" w:rsidRDefault="007675D7" w:rsidP="00704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09"/>
    <w:rsid w:val="00005B91"/>
    <w:rsid w:val="000176EE"/>
    <w:rsid w:val="00036522"/>
    <w:rsid w:val="00050725"/>
    <w:rsid w:val="0007413D"/>
    <w:rsid w:val="00090A5A"/>
    <w:rsid w:val="000C19FE"/>
    <w:rsid w:val="000C73AA"/>
    <w:rsid w:val="00102105"/>
    <w:rsid w:val="00125A3F"/>
    <w:rsid w:val="00143EC5"/>
    <w:rsid w:val="0015131C"/>
    <w:rsid w:val="001555EA"/>
    <w:rsid w:val="00167B67"/>
    <w:rsid w:val="00171E91"/>
    <w:rsid w:val="001837FF"/>
    <w:rsid w:val="00187E20"/>
    <w:rsid w:val="00191420"/>
    <w:rsid w:val="001D5550"/>
    <w:rsid w:val="00210813"/>
    <w:rsid w:val="0024039F"/>
    <w:rsid w:val="00240F96"/>
    <w:rsid w:val="00283976"/>
    <w:rsid w:val="002842C5"/>
    <w:rsid w:val="002978C2"/>
    <w:rsid w:val="002F15ED"/>
    <w:rsid w:val="003109A1"/>
    <w:rsid w:val="003224AF"/>
    <w:rsid w:val="003231E4"/>
    <w:rsid w:val="00334B24"/>
    <w:rsid w:val="00347ACA"/>
    <w:rsid w:val="00355387"/>
    <w:rsid w:val="00365789"/>
    <w:rsid w:val="003967F9"/>
    <w:rsid w:val="003A1F4E"/>
    <w:rsid w:val="003B1BA3"/>
    <w:rsid w:val="003D4C01"/>
    <w:rsid w:val="003D6215"/>
    <w:rsid w:val="003E190F"/>
    <w:rsid w:val="003E4543"/>
    <w:rsid w:val="003F2FE4"/>
    <w:rsid w:val="004272F0"/>
    <w:rsid w:val="004635E6"/>
    <w:rsid w:val="00497CB0"/>
    <w:rsid w:val="004B2694"/>
    <w:rsid w:val="004B2DD0"/>
    <w:rsid w:val="004C2751"/>
    <w:rsid w:val="004D3807"/>
    <w:rsid w:val="004E6FE4"/>
    <w:rsid w:val="005144FF"/>
    <w:rsid w:val="00540C23"/>
    <w:rsid w:val="005474B2"/>
    <w:rsid w:val="00551AE4"/>
    <w:rsid w:val="00556644"/>
    <w:rsid w:val="005705A3"/>
    <w:rsid w:val="00587012"/>
    <w:rsid w:val="005A68DA"/>
    <w:rsid w:val="005C7DD7"/>
    <w:rsid w:val="005D1DB6"/>
    <w:rsid w:val="005E4834"/>
    <w:rsid w:val="00603E6A"/>
    <w:rsid w:val="00607655"/>
    <w:rsid w:val="00612509"/>
    <w:rsid w:val="00612DC7"/>
    <w:rsid w:val="0061654E"/>
    <w:rsid w:val="00624BF8"/>
    <w:rsid w:val="00636971"/>
    <w:rsid w:val="00655577"/>
    <w:rsid w:val="006B3FC0"/>
    <w:rsid w:val="006E150D"/>
    <w:rsid w:val="006E595F"/>
    <w:rsid w:val="007041EE"/>
    <w:rsid w:val="00706C9A"/>
    <w:rsid w:val="00734D6B"/>
    <w:rsid w:val="00747F40"/>
    <w:rsid w:val="0075188F"/>
    <w:rsid w:val="00765D31"/>
    <w:rsid w:val="007675D7"/>
    <w:rsid w:val="007726EA"/>
    <w:rsid w:val="007A41D0"/>
    <w:rsid w:val="007B0D4F"/>
    <w:rsid w:val="007C1E96"/>
    <w:rsid w:val="00802CEB"/>
    <w:rsid w:val="008141D4"/>
    <w:rsid w:val="008301EB"/>
    <w:rsid w:val="0083569B"/>
    <w:rsid w:val="00851225"/>
    <w:rsid w:val="008619F8"/>
    <w:rsid w:val="008751E0"/>
    <w:rsid w:val="00887292"/>
    <w:rsid w:val="008C6AB2"/>
    <w:rsid w:val="008F0BE6"/>
    <w:rsid w:val="00900B3E"/>
    <w:rsid w:val="0094335F"/>
    <w:rsid w:val="00957B40"/>
    <w:rsid w:val="00974CBD"/>
    <w:rsid w:val="009772E0"/>
    <w:rsid w:val="009963EE"/>
    <w:rsid w:val="009C4BDA"/>
    <w:rsid w:val="009F1654"/>
    <w:rsid w:val="00A02534"/>
    <w:rsid w:val="00A1049C"/>
    <w:rsid w:val="00A131E7"/>
    <w:rsid w:val="00A51CC3"/>
    <w:rsid w:val="00A7565F"/>
    <w:rsid w:val="00A92F37"/>
    <w:rsid w:val="00AD6EFB"/>
    <w:rsid w:val="00AF43EB"/>
    <w:rsid w:val="00B007EB"/>
    <w:rsid w:val="00B20760"/>
    <w:rsid w:val="00B4236C"/>
    <w:rsid w:val="00B42DA7"/>
    <w:rsid w:val="00B468A2"/>
    <w:rsid w:val="00B559E7"/>
    <w:rsid w:val="00B57350"/>
    <w:rsid w:val="00B77893"/>
    <w:rsid w:val="00BA017E"/>
    <w:rsid w:val="00BD4F59"/>
    <w:rsid w:val="00BF1ADE"/>
    <w:rsid w:val="00C5755F"/>
    <w:rsid w:val="00C663AA"/>
    <w:rsid w:val="00C7095F"/>
    <w:rsid w:val="00C8137B"/>
    <w:rsid w:val="00C8543E"/>
    <w:rsid w:val="00CB0A67"/>
    <w:rsid w:val="00CB7D35"/>
    <w:rsid w:val="00CE4C1E"/>
    <w:rsid w:val="00CF6A24"/>
    <w:rsid w:val="00D07AE2"/>
    <w:rsid w:val="00D132BD"/>
    <w:rsid w:val="00D34D95"/>
    <w:rsid w:val="00D43944"/>
    <w:rsid w:val="00D641E2"/>
    <w:rsid w:val="00D65352"/>
    <w:rsid w:val="00D72FC3"/>
    <w:rsid w:val="00D87966"/>
    <w:rsid w:val="00D97C91"/>
    <w:rsid w:val="00DE556B"/>
    <w:rsid w:val="00E20E61"/>
    <w:rsid w:val="00E2486A"/>
    <w:rsid w:val="00E53D07"/>
    <w:rsid w:val="00E6147C"/>
    <w:rsid w:val="00E6153F"/>
    <w:rsid w:val="00E649BA"/>
    <w:rsid w:val="00E75A3F"/>
    <w:rsid w:val="00E76955"/>
    <w:rsid w:val="00EA3769"/>
    <w:rsid w:val="00EC1ED1"/>
    <w:rsid w:val="00ED5FFC"/>
    <w:rsid w:val="00ED7EC7"/>
    <w:rsid w:val="00EE2071"/>
    <w:rsid w:val="00EF08E4"/>
    <w:rsid w:val="00F1050F"/>
    <w:rsid w:val="00F13F97"/>
    <w:rsid w:val="00F275CB"/>
    <w:rsid w:val="00F37CE8"/>
    <w:rsid w:val="00F475D6"/>
    <w:rsid w:val="00F66FAC"/>
    <w:rsid w:val="00F8580E"/>
    <w:rsid w:val="00F87A95"/>
    <w:rsid w:val="00F97D34"/>
    <w:rsid w:val="00FC3C3B"/>
    <w:rsid w:val="00FD4279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5D100CA8-4BE7-41E9-9E61-84A55FE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3E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090A5A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0B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51225"/>
    <w:pPr>
      <w:keepNext/>
      <w:spacing w:before="40" w:after="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51225"/>
    <w:rPr>
      <w:rFonts w:ascii="Tahoma" w:hAnsi="Tahoma" w:cs="Arial"/>
      <w:b/>
      <w:bCs/>
      <w:szCs w:val="26"/>
      <w:lang w:val="en-US" w:eastAsia="en-US" w:bidi="ar-SA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sChar">
    <w:name w:val="TableHeadings Char"/>
    <w:link w:val="TableHeadings"/>
    <w:rsid w:val="004635E6"/>
    <w:rPr>
      <w:rFonts w:ascii="Tahoma" w:hAnsi="Tahoma"/>
      <w:b/>
      <w:bCs/>
      <w:color w:val="008080"/>
      <w:sz w:val="18"/>
      <w:lang w:val="en-US" w:eastAsia="en-US" w:bidi="ar-SA"/>
    </w:rPr>
  </w:style>
  <w:style w:type="paragraph" w:customStyle="1" w:styleId="TableHeadings">
    <w:name w:val="TableHeadings"/>
    <w:basedOn w:val="Normal"/>
    <w:link w:val="TableHeadingsChar"/>
    <w:rsid w:val="004635E6"/>
    <w:pPr>
      <w:spacing w:before="60" w:after="60"/>
      <w:jc w:val="center"/>
    </w:pPr>
    <w:rPr>
      <w:b/>
      <w:bCs/>
      <w:color w:val="008080"/>
      <w:sz w:val="18"/>
      <w:szCs w:val="20"/>
    </w:rPr>
  </w:style>
  <w:style w:type="paragraph" w:customStyle="1" w:styleId="Comment">
    <w:name w:val="Comment"/>
    <w:basedOn w:val="Heading3"/>
    <w:rsid w:val="00005B91"/>
    <w:pPr>
      <w:spacing w:before="80" w:after="80"/>
      <w:jc w:val="center"/>
    </w:pPr>
    <w:rPr>
      <w:color w:val="808080"/>
      <w:spacing w:val="4"/>
      <w:sz w:val="18"/>
      <w:szCs w:val="18"/>
    </w:rPr>
  </w:style>
  <w:style w:type="paragraph" w:customStyle="1" w:styleId="CompanyInfo">
    <w:name w:val="CompanyInfo"/>
    <w:basedOn w:val="Normal"/>
    <w:rsid w:val="003E190F"/>
    <w:pPr>
      <w:spacing w:before="40" w:after="40"/>
    </w:pPr>
    <w:rPr>
      <w:spacing w:val="4"/>
      <w:szCs w:val="20"/>
    </w:rPr>
  </w:style>
  <w:style w:type="paragraph" w:customStyle="1" w:styleId="CompanyName">
    <w:name w:val="CompanyName"/>
    <w:basedOn w:val="Normal"/>
    <w:rsid w:val="004635E6"/>
    <w:rPr>
      <w:color w:val="008080"/>
      <w:sz w:val="36"/>
      <w:szCs w:val="32"/>
    </w:rPr>
  </w:style>
  <w:style w:type="paragraph" w:customStyle="1" w:styleId="FormTitle">
    <w:name w:val="FormTitle"/>
    <w:basedOn w:val="Normal"/>
    <w:rsid w:val="00EE2071"/>
    <w:rPr>
      <w:b/>
      <w:color w:val="E1EBEB"/>
      <w:sz w:val="40"/>
      <w:szCs w:val="36"/>
    </w:rPr>
  </w:style>
  <w:style w:type="paragraph" w:customStyle="1" w:styleId="Entries">
    <w:name w:val="Entries"/>
    <w:basedOn w:val="Normal"/>
    <w:rsid w:val="00A7565F"/>
    <w:pPr>
      <w:spacing w:before="40" w:after="40"/>
      <w:jc w:val="center"/>
    </w:pPr>
    <w:rPr>
      <w:spacing w:val="4"/>
      <w:szCs w:val="20"/>
    </w:rPr>
  </w:style>
  <w:style w:type="paragraph" w:customStyle="1" w:styleId="DescriptionEntry">
    <w:name w:val="Description Entry"/>
    <w:basedOn w:val="Entries"/>
    <w:rsid w:val="00A7565F"/>
    <w:pPr>
      <w:ind w:left="72"/>
      <w:jc w:val="left"/>
    </w:pPr>
  </w:style>
  <w:style w:type="paragraph" w:customStyle="1" w:styleId="Thanks">
    <w:name w:val="Thanks"/>
    <w:basedOn w:val="Comment"/>
    <w:rsid w:val="008619F8"/>
    <w:pPr>
      <w:outlineLvl w:val="9"/>
    </w:pPr>
    <w:rPr>
      <w:color w:val="auto"/>
    </w:rPr>
  </w:style>
  <w:style w:type="paragraph" w:styleId="Header">
    <w:name w:val="header"/>
    <w:basedOn w:val="Normal"/>
    <w:rsid w:val="007041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E6153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Shealy</dc:creator>
  <cp:keywords/>
  <cp:lastModifiedBy>Kyle W. Hawkins</cp:lastModifiedBy>
  <cp:revision>1</cp:revision>
  <cp:lastPrinted>2003-07-24T18:18:00Z</cp:lastPrinted>
  <dcterms:created xsi:type="dcterms:W3CDTF">2013-01-23T18:53:00Z</dcterms:created>
  <dcterms:modified xsi:type="dcterms:W3CDTF">2018-03-08T18:48:00Z</dcterms:modified>
</cp:coreProperties>
</file>